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F" w:rsidRDefault="00202A21" w:rsidP="00202A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16008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21" w:rsidRDefault="00202A21" w:rsidP="00202A21">
      <w:pPr>
        <w:rPr>
          <w:lang w:val="en-US"/>
        </w:rPr>
      </w:pPr>
    </w:p>
    <w:p w:rsidR="00202A21" w:rsidRPr="00603B6B" w:rsidRDefault="00603B6B" w:rsidP="00202A21">
      <w:r>
        <w:t>В данном п</w:t>
      </w:r>
      <w:r w:rsidR="00202A21">
        <w:t>райсе приведена ориентировочная стоимость услуг центра «</w:t>
      </w:r>
      <w:proofErr w:type="spellStart"/>
      <w:r w:rsidR="00202A21">
        <w:t>АкадемиЯ</w:t>
      </w:r>
      <w:proofErr w:type="spellEnd"/>
      <w:r w:rsidR="00202A21">
        <w:t>». Точную стоимость лечения можно будет определить только после консультации врача.</w:t>
      </w:r>
      <w:r>
        <w:t xml:space="preserve"> Систему скидок уточняйте у администраторов.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>
            <w:r>
              <w:t>Услуга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202A21">
            <w:r w:rsidRPr="00202A21">
              <w:t>Цена, руб.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hideMark/>
          </w:tcPr>
          <w:p w:rsidR="00202A21" w:rsidRPr="00202A21" w:rsidRDefault="00202A21">
            <w:r w:rsidRPr="00202A21">
              <w:t> Оказание неотложной стоматологической помощи</w:t>
            </w:r>
            <w:r>
              <w:t xml:space="preserve">. </w:t>
            </w:r>
            <w:r w:rsidRPr="00202A21">
              <w:t>Включает снятие острой боли, установку временной пломбы</w:t>
            </w:r>
            <w:proofErr w:type="gramStart"/>
            <w:r w:rsidRPr="00202A21">
              <w:t>.</w:t>
            </w:r>
            <w:proofErr w:type="gramEnd"/>
            <w:r w:rsidRPr="00202A21">
              <w:t> (</w:t>
            </w:r>
            <w:proofErr w:type="gramStart"/>
            <w:r w:rsidRPr="00202A21">
              <w:t>б</w:t>
            </w:r>
            <w:proofErr w:type="gramEnd"/>
            <w:r w:rsidRPr="00202A21">
              <w:t>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10B45">
            <w:r>
              <w:t>2 3</w:t>
            </w:r>
            <w:r w:rsidR="00BA429A">
              <w:t>00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>
            <w:r w:rsidRPr="00202A21">
              <w:t> Диагностика состояния полости рта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A429A">
            <w: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>
            <w:r w:rsidRPr="00202A21">
              <w:t> Анестезия аппликационная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421DD6">
            <w:r>
              <w:t>28</w:t>
            </w:r>
            <w:r w:rsidR="00BA429A"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>
            <w:r w:rsidRPr="00202A21">
              <w:t> Анестезия инфильтрационная/проводниковая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421DD6">
            <w:r>
              <w:t>76</w:t>
            </w:r>
            <w:r w:rsidR="00BA429A">
              <w:t>0</w:t>
            </w:r>
          </w:p>
        </w:tc>
      </w:tr>
      <w:tr w:rsidR="00202A21" w:rsidRPr="00202A21" w:rsidTr="00616142">
        <w:trPr>
          <w:trHeight w:val="360"/>
        </w:trPr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16142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202A21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Детская стоматология</w:t>
            </w:r>
          </w:p>
          <w:p w:rsidR="00616142" w:rsidRPr="00202A21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Профилактический осмотр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щеткой и пастой (один зуб)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10B4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Фторирование (один зуб)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10B4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BA429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10B4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220</w:t>
            </w:r>
            <w:r w:rsidR="00BA429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пульпита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A429A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710B45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подвижного молочного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10B4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1550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неподвижного молочного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710B45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2 420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уздечки языка, верхней губы, нижней губы (без учета анестезии)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A429A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7 400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Удерживатель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пространства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>, п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редотвращает деформацию зубного ряда после раннего удаления молочного зуба.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8528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5 7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6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6142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270C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Подростковая стоматология</w:t>
            </w:r>
          </w:p>
          <w:p w:rsidR="00616142" w:rsidRPr="005F270C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900"/>
        </w:trPr>
        <w:tc>
          <w:tcPr>
            <w:tcW w:w="833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Герметизация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Фиссуры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естественные желобки на поверхности зуба. Герметизация (запечатывание)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предотвращает скапливание в этих местах налета и, к</w:t>
            </w:r>
            <w:r w:rsidR="00852808">
              <w:rPr>
                <w:rFonts w:ascii="Calibri" w:eastAsia="Times New Roman" w:hAnsi="Calibri" w:cs="Times New Roman"/>
                <w:color w:val="000000"/>
                <w:lang w:eastAsia="ru-RU"/>
              </w:rPr>
              <w:t>ак следствие, развитие кариес</w:t>
            </w:r>
            <w:proofErr w:type="gramStart"/>
            <w:r w:rsidR="0085280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один зуб)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8528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  <w:r w:rsidR="0057229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 обратимого пульпита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сохранением жизнеспособности зуба.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5722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4 000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Использование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ТА/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Биодентин</w:t>
            </w:r>
            <w:proofErr w:type="spellEnd"/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сохранения жизнеспособности пульпы зуба.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280FB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6 000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Шинирование</w:t>
            </w:r>
            <w:proofErr w:type="spellEnd"/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зуб. (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Шинирование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группы зубов после травмы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80FB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4 500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80FB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2200</w:t>
            </w:r>
          </w:p>
        </w:tc>
      </w:tr>
      <w:tr w:rsidR="00BE4F5D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E4F5D" w:rsidRPr="00B43746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E4F5D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75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Гигиенический прием</w:t>
            </w:r>
          </w:p>
          <w:p w:rsidR="00616142" w:rsidRPr="00202A21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616142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202A21" w:rsidRPr="00421DD6" w:rsidRDefault="00421DD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1DD6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202A21" w:rsidRPr="00421DD6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1DD6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полости рта (вся полость рта)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421DD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3 50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Профессиональная 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 1 зуб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421DD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43746" w:rsidP="00B4374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Фторирование 1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зуб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421DD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  <w:r w:rsidR="0057229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6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70C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5F270C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270C" w:rsidRDefault="00202A21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Терапевтический прием под микроскопом</w:t>
            </w:r>
          </w:p>
          <w:p w:rsidR="00616142" w:rsidRPr="005F270C" w:rsidRDefault="00616142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эмали и постановка пломбы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 1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дентина и постановка пломбы (без учета анестезии)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 8</w:t>
            </w:r>
            <w:r w:rsidR="0057229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пульпита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1. Очистка системы корневых каналов (удаление пульпы). 2.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Пломбирование корневых каналов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(без учета анестезии)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10 4</w:t>
            </w:r>
            <w:r w:rsidR="00E355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периодонтита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1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Очистка системы корневых каналов от некротически измененных тканей пульпы. 2. 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Пломбирование корневых каналов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(без учета анестезии)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10 4</w:t>
            </w:r>
            <w:r w:rsidR="00E355B9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616142">
        <w:trPr>
          <w:trHeight w:val="600"/>
        </w:trPr>
        <w:tc>
          <w:tcPr>
            <w:tcW w:w="833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Извлечение инородных тел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Пломбировочный материал, штифты, фрагменты инструментов, литые вкладки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 одного канала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9537A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2 700</w:t>
            </w:r>
          </w:p>
        </w:tc>
      </w:tr>
      <w:tr w:rsidR="00202A21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Культевое восстановление твердых тканей зуба после лечения каналов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9537A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6 0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616142">
        <w:trPr>
          <w:trHeight w:val="427"/>
        </w:trPr>
        <w:tc>
          <w:tcPr>
            <w:tcW w:w="8330" w:type="dxa"/>
            <w:noWrap/>
            <w:hideMark/>
          </w:tcPr>
          <w:p w:rsidR="00202A21" w:rsidRPr="00202A21" w:rsidRDefault="00202A21" w:rsidP="000836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дисколорита</w:t>
            </w:r>
            <w:proofErr w:type="spellEnd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 </w:t>
            </w:r>
          </w:p>
        </w:tc>
        <w:tc>
          <w:tcPr>
            <w:tcW w:w="1241" w:type="dxa"/>
            <w:noWrap/>
            <w:hideMark/>
          </w:tcPr>
          <w:p w:rsidR="00202A21" w:rsidRPr="00202A21" w:rsidRDefault="009537A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  <w:r w:rsidR="0008366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083662" w:rsidP="0008366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Установка штифта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9537AE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4 5</w:t>
            </w:r>
            <w:r w:rsidR="00083662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Художественная реставрация зуба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61614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11 8</w:t>
            </w:r>
            <w:r w:rsidR="00083662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3662" w:rsidRDefault="0008366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5F270C" w:rsidRDefault="0008366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Ортопедический прием «под ключ»</w:t>
            </w:r>
          </w:p>
          <w:p w:rsidR="00616142" w:rsidRPr="00D80418" w:rsidRDefault="00616142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83662" w:rsidRPr="00202A21" w:rsidRDefault="00083662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3662" w:rsidRPr="00202A21" w:rsidTr="00616142">
        <w:trPr>
          <w:trHeight w:val="432"/>
        </w:trPr>
        <w:tc>
          <w:tcPr>
            <w:tcW w:w="8330" w:type="dxa"/>
            <w:noWrap/>
            <w:hideMark/>
          </w:tcPr>
          <w:p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DC68C2" w:rsidRPr="00202A21" w:rsidTr="00616142">
        <w:trPr>
          <w:trHeight w:val="423"/>
        </w:trPr>
        <w:tc>
          <w:tcPr>
            <w:tcW w:w="8330" w:type="dxa"/>
            <w:noWrap/>
          </w:tcPr>
          <w:p w:rsidR="00DC68C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Цельнолитая коронка (один зуб)</w:t>
            </w:r>
          </w:p>
        </w:tc>
        <w:tc>
          <w:tcPr>
            <w:tcW w:w="1241" w:type="dxa"/>
            <w:noWrap/>
          </w:tcPr>
          <w:p w:rsidR="00DC68C2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15 500</w:t>
            </w:r>
          </w:p>
        </w:tc>
      </w:tr>
      <w:tr w:rsidR="00083662" w:rsidRPr="00202A21" w:rsidTr="00616142">
        <w:trPr>
          <w:trHeight w:val="423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Металлокерамическая коронка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18 800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Цельнокерамическая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 E-MAX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22 5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Цельнокерамическая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 из диоксида циркония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083662" w:rsidP="00DC68C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Коронка на имплантате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22 30</w:t>
            </w:r>
            <w:r w:rsidR="00D804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Композитная вкладка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15 1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Керамическая вкладка (один зуб)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20 5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керамический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27 20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Ультратонкий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</w:p>
        </w:tc>
        <w:tc>
          <w:tcPr>
            <w:tcW w:w="1241" w:type="dxa"/>
            <w:noWrap/>
            <w:hideMark/>
          </w:tcPr>
          <w:p w:rsidR="00083662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38 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8041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Съемный протез (частичный)</w:t>
            </w:r>
          </w:p>
        </w:tc>
        <w:tc>
          <w:tcPr>
            <w:tcW w:w="1241" w:type="dxa"/>
            <w:noWrap/>
            <w:hideMark/>
          </w:tcPr>
          <w:p w:rsidR="00083662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25 4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83662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08366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Бюгельный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протез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083662" w:rsidRPr="00202A21" w:rsidRDefault="00B007D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48 8</w:t>
            </w:r>
            <w:r w:rsidR="00083662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202A21" w:rsidTr="00616142">
        <w:trPr>
          <w:gridAfter w:val="1"/>
          <w:wAfter w:w="1241" w:type="dxa"/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01D9" w:rsidRDefault="000601D9" w:rsidP="00202A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16142" w:rsidRDefault="00616142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Хирургический прием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0418" w:rsidRPr="00202A21" w:rsidTr="00616142">
        <w:trPr>
          <w:trHeight w:val="375"/>
        </w:trPr>
        <w:tc>
          <w:tcPr>
            <w:tcW w:w="8330" w:type="dxa"/>
            <w:noWrap/>
            <w:hideMark/>
          </w:tcPr>
          <w:p w:rsidR="00D80418" w:rsidRPr="00202A21" w:rsidRDefault="00D80418" w:rsidP="00BB7B0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BB7B08" w:rsidRPr="00202A21" w:rsidTr="00616142">
        <w:trPr>
          <w:trHeight w:val="300"/>
        </w:trPr>
        <w:tc>
          <w:tcPr>
            <w:tcW w:w="8330" w:type="dxa"/>
            <w:noWrap/>
          </w:tcPr>
          <w:p w:rsidR="00BB7B0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зуба простое (без учета анестезии)</w:t>
            </w:r>
          </w:p>
        </w:tc>
        <w:tc>
          <w:tcPr>
            <w:tcW w:w="1241" w:type="dxa"/>
            <w:noWrap/>
          </w:tcPr>
          <w:p w:rsidR="00BB7B08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ретинированного зуба (без учета анестезии)</w:t>
            </w:r>
          </w:p>
        </w:tc>
        <w:tc>
          <w:tcPr>
            <w:tcW w:w="1241" w:type="dxa"/>
            <w:noWrap/>
            <w:hideMark/>
          </w:tcPr>
          <w:p w:rsidR="00D8041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10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периостита (без учета анестезии)</w:t>
            </w:r>
          </w:p>
        </w:tc>
        <w:tc>
          <w:tcPr>
            <w:tcW w:w="1241" w:type="dxa"/>
            <w:noWrap/>
            <w:hideMark/>
          </w:tcPr>
          <w:p w:rsidR="00D80418" w:rsidRPr="00D80418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B00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перикоронарита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анестезии)</w:t>
            </w:r>
          </w:p>
        </w:tc>
        <w:tc>
          <w:tcPr>
            <w:tcW w:w="1241" w:type="dxa"/>
            <w:noWrap/>
            <w:hideMark/>
          </w:tcPr>
          <w:p w:rsidR="00D80418" w:rsidRPr="00D80418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2 8</w:t>
            </w:r>
            <w:r w:rsidR="00D80418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Гингивэктомия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анестезии, в пределах одного зуба)</w:t>
            </w:r>
          </w:p>
        </w:tc>
        <w:tc>
          <w:tcPr>
            <w:tcW w:w="1241" w:type="dxa"/>
            <w:noWrap/>
            <w:hideMark/>
          </w:tcPr>
          <w:p w:rsidR="00D80418" w:rsidRPr="00E264DA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2 3</w:t>
            </w:r>
            <w:r w:rsidR="00E264DA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мягких тканей при имплантации, костной пластике, изменении фенотипа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Фено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десны — ее ширина и толщина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десны</w:t>
            </w:r>
          </w:p>
        </w:tc>
        <w:tc>
          <w:tcPr>
            <w:tcW w:w="1241" w:type="dxa"/>
            <w:noWrap/>
            <w:hideMark/>
          </w:tcPr>
          <w:p w:rsidR="00D80418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15 8</w:t>
            </w:r>
            <w:r w:rsidR="00E264DA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D80418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Операция синус-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лифтинг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Наращивание костной ткани в области, контактирующей с гайморовыми пазухами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пределах одного зуба</w:t>
            </w:r>
          </w:p>
        </w:tc>
        <w:tc>
          <w:tcPr>
            <w:tcW w:w="1241" w:type="dxa"/>
            <w:noWrap/>
            <w:hideMark/>
          </w:tcPr>
          <w:p w:rsidR="00D80418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56 8</w:t>
            </w:r>
            <w:r w:rsidR="00E264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D80418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80418" w:rsidRPr="00202A21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D80418" w:rsidRPr="00202A21" w:rsidRDefault="00D8041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Восстановление альвеолярного отростка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DC68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Альвеолярный отросток — анатомическая часть верхней и нижней челюстей, несущая на себе зубы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области 1-2 зубов)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D80418" w:rsidRPr="00202A21" w:rsidRDefault="00DC68C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58</w:t>
            </w:r>
            <w:r w:rsidR="00E264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D80418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D536C4" w:rsidTr="00616142">
        <w:trPr>
          <w:trHeight w:val="255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0601D9" w:rsidRDefault="000601D9" w:rsidP="00D536C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ртодонтия и лечение на </w:t>
            </w:r>
            <w:proofErr w:type="spellStart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брекетах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:rsidR="000601D9" w:rsidRDefault="000601D9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601D9" w:rsidRPr="00D536C4" w:rsidTr="00616142">
        <w:trPr>
          <w:trHeight w:val="255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0601D9" w:rsidRPr="00D536C4" w:rsidRDefault="000601D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1D9" w:rsidRPr="00202A21" w:rsidTr="00616142">
        <w:trPr>
          <w:trHeight w:val="360"/>
        </w:trPr>
        <w:tc>
          <w:tcPr>
            <w:tcW w:w="8330" w:type="dxa"/>
            <w:noWrap/>
            <w:hideMark/>
          </w:tcPr>
          <w:p w:rsidR="000601D9" w:rsidRPr="00202A21" w:rsidRDefault="00A744EC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Консультация т диагностика полости рта с заполнением медицинской документации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A744EC" w:rsidP="00F625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744EC" w:rsidRPr="00202A21" w:rsidTr="00616142">
        <w:trPr>
          <w:trHeight w:val="360"/>
        </w:trPr>
        <w:tc>
          <w:tcPr>
            <w:tcW w:w="8330" w:type="dxa"/>
            <w:noWrap/>
          </w:tcPr>
          <w:p w:rsidR="00A744EC" w:rsidRPr="00202A21" w:rsidRDefault="00A744E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сультация пациентов на этапе лечения </w:t>
            </w:r>
          </w:p>
        </w:tc>
        <w:tc>
          <w:tcPr>
            <w:tcW w:w="1241" w:type="dxa"/>
            <w:noWrap/>
          </w:tcPr>
          <w:p w:rsidR="00A744EC" w:rsidRDefault="002746E9" w:rsidP="00F625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0601D9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Диагностика полная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Услуга включает: снятие слепков, расшифровку снимков, изготовление диагностических моделей, расчет моделей, составление плана лечения,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фотопротокол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2746E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5400</w:t>
            </w:r>
          </w:p>
        </w:tc>
      </w:tr>
      <w:tr w:rsidR="000601D9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2746E9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Частичное 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Incognito</w:t>
            </w:r>
            <w:proofErr w:type="spellEnd"/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2746E9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0601D9" w:rsidRPr="00202A21" w:rsidTr="00616142">
        <w:trPr>
          <w:trHeight w:val="600"/>
        </w:trPr>
        <w:tc>
          <w:tcPr>
            <w:tcW w:w="8330" w:type="dxa"/>
            <w:hideMark/>
          </w:tcPr>
          <w:p w:rsidR="000601D9" w:rsidRPr="00202A21" w:rsidRDefault="000601D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Win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2746E9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270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</w:tr>
      <w:tr w:rsidR="000601D9" w:rsidRPr="00202A21" w:rsidTr="00616142">
        <w:trPr>
          <w:trHeight w:val="615"/>
        </w:trPr>
        <w:tc>
          <w:tcPr>
            <w:tcW w:w="8330" w:type="dxa"/>
            <w:hideMark/>
          </w:tcPr>
          <w:p w:rsidR="000601D9" w:rsidRPr="00202A21" w:rsidRDefault="002746E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 Полное лечение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с использованием </w:t>
            </w:r>
            <w:proofErr w:type="spellStart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Incognito</w:t>
            </w:r>
            <w:proofErr w:type="spellEnd"/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2746E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450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0601D9" w:rsidRPr="00202A21" w:rsidTr="00616142">
        <w:trPr>
          <w:trHeight w:val="553"/>
        </w:trPr>
        <w:tc>
          <w:tcPr>
            <w:tcW w:w="8330" w:type="dxa"/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с использованием кап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Invisalign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 10 кап)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2746E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300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0601D9" w:rsidRPr="00202A21" w:rsidTr="00616142">
        <w:trPr>
          <w:trHeight w:val="703"/>
        </w:trPr>
        <w:tc>
          <w:tcPr>
            <w:tcW w:w="8330" w:type="dxa"/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с использованием кап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Invisalign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олее 10 кап)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2746E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450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0601D9" w:rsidRPr="00202A21" w:rsidTr="00616142">
        <w:trPr>
          <w:trHeight w:val="600"/>
        </w:trPr>
        <w:tc>
          <w:tcPr>
            <w:tcW w:w="8330" w:type="dxa"/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Раннее лечение с использованием металлических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тся в рассрочку на полтора года,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одной челюсти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BB7B08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36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0601D9" w:rsidRPr="00202A21" w:rsidTr="00616142">
        <w:trPr>
          <w:trHeight w:val="600"/>
        </w:trPr>
        <w:tc>
          <w:tcPr>
            <w:tcW w:w="8330" w:type="dxa"/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Раннее лечение с использованием эстетических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тся в рассрочку на полтора года,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одной челюсти</w:t>
            </w:r>
          </w:p>
        </w:tc>
        <w:tc>
          <w:tcPr>
            <w:tcW w:w="1241" w:type="dxa"/>
            <w:noWrap/>
            <w:hideMark/>
          </w:tcPr>
          <w:p w:rsidR="000601D9" w:rsidRPr="00202A21" w:rsidRDefault="00BB7B08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53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601D9" w:rsidRPr="00202A21" w:rsidTr="00616142">
        <w:trPr>
          <w:trHeight w:val="6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Полное лечение с использованием металлических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ся в рассрочку на полтора года,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0601D9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84 </w:t>
            </w:r>
            <w:r w:rsidR="000601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601D9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0601D9" w:rsidRPr="00202A21" w:rsidTr="00616142">
        <w:trPr>
          <w:trHeight w:val="900"/>
        </w:trPr>
        <w:tc>
          <w:tcPr>
            <w:tcW w:w="8330" w:type="dxa"/>
            <w:tcBorders>
              <w:bottom w:val="single" w:sz="4" w:space="0" w:color="auto"/>
            </w:tcBorders>
            <w:hideMark/>
          </w:tcPr>
          <w:p w:rsidR="000601D9" w:rsidRPr="00202A21" w:rsidRDefault="000601D9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Полное лечение с использованием эстетических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 на одной челюсти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0601D9" w:rsidRPr="00202A21" w:rsidRDefault="00BB7B08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125 000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70C" w:rsidRPr="00BE4F5D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  <w:p w:rsidR="005F270C" w:rsidRPr="00BE4F5D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5F270C" w:rsidRDefault="005F270C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proofErr w:type="spellStart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Пародонтологический</w:t>
            </w:r>
            <w:proofErr w:type="spellEnd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прием</w:t>
            </w:r>
            <w: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  <w:p w:rsidR="005F270C" w:rsidRDefault="005F270C" w:rsidP="00462236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5F270C" w:rsidRPr="00202A21" w:rsidRDefault="005F270C" w:rsidP="00E221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70C" w:rsidRPr="00202A21" w:rsidRDefault="005F270C" w:rsidP="00E2212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5F270C" w:rsidRPr="00202A21" w:rsidTr="00616142">
        <w:trPr>
          <w:trHeight w:val="640"/>
        </w:trPr>
        <w:tc>
          <w:tcPr>
            <w:tcW w:w="8330" w:type="dxa"/>
            <w:tcBorders>
              <w:top w:val="single" w:sz="4" w:space="0" w:color="auto"/>
            </w:tcBorders>
            <w:hideMark/>
          </w:tcPr>
          <w:p w:rsidR="005F270C" w:rsidRPr="00FB3310" w:rsidRDefault="005F270C" w:rsidP="00462236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Комплексное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пародонтальное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обследование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Florida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probe</w:t>
            </w:r>
            <w:proofErr w:type="spellEnd"/>
          </w:p>
        </w:tc>
        <w:tc>
          <w:tcPr>
            <w:tcW w:w="1241" w:type="dxa"/>
            <w:noWrap/>
            <w:hideMark/>
          </w:tcPr>
          <w:p w:rsidR="005F270C" w:rsidRPr="00202A21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3450</w:t>
            </w:r>
          </w:p>
        </w:tc>
      </w:tr>
      <w:tr w:rsidR="005F270C" w:rsidRPr="00202A21" w:rsidTr="00616142">
        <w:trPr>
          <w:trHeight w:val="36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Снятие зубных отложений и сглаживание поверхности корня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Лоскутная операция в пределах одного зуба (без стоимости материалов)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рецессии десны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Наращивание объема мягких тканей в области одного или нескольких зубов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 один зуб)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17 000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Пародонтологические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диагностические пакеты (от 4 визитов</w:t>
            </w:r>
            <w:r w:rsidR="00E318E9" w:rsidRP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оличество визитов зависит от степени выраженности пародонтита.)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A744E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Годовые пакеты диспансеризации (от 2 визитов)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E318E9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5F270C" w:rsidRPr="00202A21" w:rsidTr="00616142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F270C" w:rsidRDefault="005F270C" w:rsidP="00616142">
            <w:pPr>
              <w:jc w:val="center"/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Рентгенодиагностика</w:t>
            </w:r>
          </w:p>
          <w:p w:rsidR="005F270C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F270C" w:rsidRPr="00202A21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270C" w:rsidRPr="00202A21" w:rsidRDefault="005F270C" w:rsidP="0061614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270C" w:rsidRPr="00202A21" w:rsidTr="00616142">
        <w:trPr>
          <w:trHeight w:val="60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70C" w:rsidRPr="00FB3310" w:rsidRDefault="005F270C" w:rsidP="00FB331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70C" w:rsidRPr="00FB3310" w:rsidRDefault="005F270C" w:rsidP="0046223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Цена, </w:t>
            </w:r>
            <w:r w:rsid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</w:t>
            </w:r>
            <w:r w:rsidRPr="00FB331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руб.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tcBorders>
              <w:top w:val="single" w:sz="4" w:space="0" w:color="auto"/>
            </w:tcBorders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рентгеновский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5F270C" w:rsidRPr="00202A21" w:rsidRDefault="00FB3310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Компьютерная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</w:t>
            </w:r>
            <w:proofErr w:type="spellEnd"/>
          </w:p>
        </w:tc>
        <w:tc>
          <w:tcPr>
            <w:tcW w:w="1241" w:type="dxa"/>
            <w:noWrap/>
            <w:hideMark/>
          </w:tcPr>
          <w:p w:rsidR="005F270C" w:rsidRPr="00202A21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  <w:r w:rsidR="005F270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5F270C" w:rsidRPr="00202A21" w:rsidTr="00616142">
        <w:trPr>
          <w:trHeight w:val="375"/>
        </w:trPr>
        <w:tc>
          <w:tcPr>
            <w:tcW w:w="8330" w:type="dxa"/>
            <w:noWrap/>
            <w:hideMark/>
          </w:tcPr>
          <w:p w:rsidR="005F270C" w:rsidRPr="00DA438E" w:rsidRDefault="00FB3310" w:rsidP="005F270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эндодонтический сегмент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  <w:r w:rsidR="005F270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B3310" w:rsidRPr="00202A21" w:rsidTr="00616142">
        <w:trPr>
          <w:trHeight w:val="300"/>
        </w:trPr>
        <w:tc>
          <w:tcPr>
            <w:tcW w:w="8330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компьютерная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 течение 1 года)</w:t>
            </w:r>
          </w:p>
        </w:tc>
        <w:tc>
          <w:tcPr>
            <w:tcW w:w="1241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</w:tr>
      <w:tr w:rsidR="00FB3310" w:rsidRPr="00202A21" w:rsidTr="00616142">
        <w:trPr>
          <w:trHeight w:val="300"/>
        </w:trPr>
        <w:tc>
          <w:tcPr>
            <w:tcW w:w="8330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Повторная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компьютерная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томограмма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- эндодонтический сегмент (в течение 1 года)</w:t>
            </w:r>
          </w:p>
        </w:tc>
        <w:tc>
          <w:tcPr>
            <w:tcW w:w="1241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FB3310" w:rsidRPr="00202A21" w:rsidTr="00616142">
        <w:trPr>
          <w:trHeight w:val="300"/>
        </w:trPr>
        <w:tc>
          <w:tcPr>
            <w:tcW w:w="8330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ТРГ</w:t>
            </w:r>
          </w:p>
        </w:tc>
        <w:tc>
          <w:tcPr>
            <w:tcW w:w="1241" w:type="dxa"/>
            <w:noWrap/>
          </w:tcPr>
          <w:p w:rsidR="00FB3310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5F270C" w:rsidRPr="00202A21" w:rsidTr="00616142">
        <w:trPr>
          <w:trHeight w:val="300"/>
        </w:trPr>
        <w:tc>
          <w:tcPr>
            <w:tcW w:w="8330" w:type="dxa"/>
            <w:noWrap/>
            <w:hideMark/>
          </w:tcPr>
          <w:p w:rsidR="005F270C" w:rsidRPr="00202A21" w:rsidRDefault="005F270C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Снимок ОПГ</w:t>
            </w:r>
          </w:p>
        </w:tc>
        <w:tc>
          <w:tcPr>
            <w:tcW w:w="1241" w:type="dxa"/>
            <w:noWrap/>
            <w:hideMark/>
          </w:tcPr>
          <w:p w:rsidR="005F270C" w:rsidRPr="00202A21" w:rsidRDefault="00FB3310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5F270C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</w:tbl>
    <w:p w:rsidR="00202A21" w:rsidRDefault="00202A21" w:rsidP="00202A21">
      <w:pPr>
        <w:rPr>
          <w:color w:val="C00000"/>
          <w:sz w:val="40"/>
          <w:szCs w:val="40"/>
        </w:rPr>
      </w:pPr>
    </w:p>
    <w:p w:rsidR="00202A21" w:rsidRPr="00202A21" w:rsidRDefault="00202A21" w:rsidP="00202A21">
      <w:pPr>
        <w:rPr>
          <w:color w:val="C00000"/>
          <w:sz w:val="40"/>
          <w:szCs w:val="40"/>
        </w:rPr>
      </w:pPr>
    </w:p>
    <w:sectPr w:rsidR="00202A21" w:rsidRPr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3"/>
    <w:rsid w:val="000601D9"/>
    <w:rsid w:val="00083662"/>
    <w:rsid w:val="000B4CB6"/>
    <w:rsid w:val="00164F4F"/>
    <w:rsid w:val="00202A21"/>
    <w:rsid w:val="002746E9"/>
    <w:rsid w:val="00280FB4"/>
    <w:rsid w:val="002A1E9F"/>
    <w:rsid w:val="003A59B3"/>
    <w:rsid w:val="00421DD6"/>
    <w:rsid w:val="00462236"/>
    <w:rsid w:val="00500DDD"/>
    <w:rsid w:val="00537A7F"/>
    <w:rsid w:val="00572291"/>
    <w:rsid w:val="005F270C"/>
    <w:rsid w:val="00603B6B"/>
    <w:rsid w:val="00616142"/>
    <w:rsid w:val="00653906"/>
    <w:rsid w:val="00710B45"/>
    <w:rsid w:val="00847E91"/>
    <w:rsid w:val="00852808"/>
    <w:rsid w:val="009537AE"/>
    <w:rsid w:val="00A744EC"/>
    <w:rsid w:val="00B007DC"/>
    <w:rsid w:val="00B43746"/>
    <w:rsid w:val="00BA429A"/>
    <w:rsid w:val="00BB7B08"/>
    <w:rsid w:val="00BE4F5D"/>
    <w:rsid w:val="00CE600F"/>
    <w:rsid w:val="00D536C4"/>
    <w:rsid w:val="00D80418"/>
    <w:rsid w:val="00DA438E"/>
    <w:rsid w:val="00DC68C2"/>
    <w:rsid w:val="00DE6783"/>
    <w:rsid w:val="00E264DA"/>
    <w:rsid w:val="00E318E9"/>
    <w:rsid w:val="00E355B9"/>
    <w:rsid w:val="00EF630E"/>
    <w:rsid w:val="00F625A2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EA23-0F41-4AB0-B308-CD974AD1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Администратор Академия</cp:lastModifiedBy>
  <cp:revision>12</cp:revision>
  <dcterms:created xsi:type="dcterms:W3CDTF">2021-11-08T06:23:00Z</dcterms:created>
  <dcterms:modified xsi:type="dcterms:W3CDTF">2022-03-26T08:51:00Z</dcterms:modified>
</cp:coreProperties>
</file>