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4F" w:rsidRDefault="00202A21" w:rsidP="00202A2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160083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A21" w:rsidRDefault="00202A21" w:rsidP="00202A21">
      <w:pPr>
        <w:rPr>
          <w:lang w:val="en-US"/>
        </w:rPr>
      </w:pPr>
    </w:p>
    <w:p w:rsidR="00202A21" w:rsidRPr="00603B6B" w:rsidRDefault="00603B6B" w:rsidP="00202A21">
      <w:r>
        <w:t>В данном п</w:t>
      </w:r>
      <w:r w:rsidR="00202A21">
        <w:t>райсе приведена ориентировочная стоимость услуг центра «</w:t>
      </w:r>
      <w:proofErr w:type="spellStart"/>
      <w:r w:rsidR="00202A21">
        <w:t>АкадемиЯ</w:t>
      </w:r>
      <w:proofErr w:type="spellEnd"/>
      <w:r w:rsidR="00202A21">
        <w:t>». Точную стоимость лечения можно будет определить только после консультации врача.</w:t>
      </w:r>
      <w:r>
        <w:t xml:space="preserve"> Систему скидок уточняйте у администраторов.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0"/>
        <w:gridCol w:w="1051"/>
      </w:tblGrid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>
            <w:r>
              <w:t>Услуга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>
            <w:r w:rsidRPr="00202A21">
              <w:t>Цена, руб.</w:t>
            </w:r>
          </w:p>
        </w:tc>
      </w:tr>
      <w:tr w:rsidR="00202A21" w:rsidRPr="00202A21" w:rsidTr="00BB1EE9">
        <w:trPr>
          <w:trHeight w:val="275"/>
        </w:trPr>
        <w:tc>
          <w:tcPr>
            <w:tcW w:w="8520" w:type="dxa"/>
            <w:hideMark/>
          </w:tcPr>
          <w:p w:rsidR="00202A21" w:rsidRPr="00202A21" w:rsidRDefault="00202A21">
            <w:r w:rsidRPr="00202A21">
              <w:t> Оказание неотложной стоматологической помощи</w:t>
            </w:r>
            <w:r>
              <w:t xml:space="preserve">. </w:t>
            </w:r>
            <w:r w:rsidRPr="00202A21">
              <w:t>Включает снятие острой боли, установку временной пломбы</w:t>
            </w:r>
            <w:proofErr w:type="gramStart"/>
            <w:r w:rsidRPr="00202A21">
              <w:t>.</w:t>
            </w:r>
            <w:proofErr w:type="gramEnd"/>
            <w:r w:rsidRPr="00202A21">
              <w:t> (</w:t>
            </w:r>
            <w:proofErr w:type="gramStart"/>
            <w:r w:rsidRPr="00202A21">
              <w:t>б</w:t>
            </w:r>
            <w:proofErr w:type="gramEnd"/>
            <w:r w:rsidRPr="00202A21">
              <w:t>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>
            <w:r>
              <w:t>1 850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>
            <w:r w:rsidRPr="00202A21">
              <w:t> Диагностика состояния полости рта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>
            <w:r w:rsidRPr="00202A21">
              <w:t>400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>
            <w:r w:rsidRPr="00202A21">
              <w:t> Анестезия аппликационная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>
            <w:r>
              <w:t>250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>
            <w:r w:rsidRPr="00202A21">
              <w:t> Анестезия инфильтрационная/проводниковая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>
            <w:r>
              <w:t>550</w:t>
            </w:r>
          </w:p>
        </w:tc>
      </w:tr>
      <w:tr w:rsidR="00202A21" w:rsidRPr="00202A21" w:rsidTr="00BB1EE9">
        <w:trPr>
          <w:trHeight w:val="360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 Детская стоматология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Профилактический осмотр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Профессиональная чистка щеткой и пастой (один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Фторирование (один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1 350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пульпита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2 000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подвижного молочного зуба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 1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неподвижного молочного зуба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1 850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уздечки языка, верхней губы, нижней губы (без учета анестезии)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2 800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tcBorders>
              <w:bottom w:val="single" w:sz="4" w:space="0" w:color="auto"/>
            </w:tcBorders>
            <w:hideMark/>
          </w:tcPr>
          <w:p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Удерживатель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пространства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>, п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редотвращает деформацию зубного ряда после раннего удаления молочного зуба.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1A655D" w:rsidP="001A65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Подростковая стоматология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900"/>
        </w:trPr>
        <w:tc>
          <w:tcPr>
            <w:tcW w:w="852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Герметизация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</w:t>
            </w:r>
            <w:proofErr w:type="spellEnd"/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Фиссуры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— естественные желобки на поверхности зуба. Герметизация (запечатывание)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фиссур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предотвращает скапливание в этих местах налета и, как следствие, развитие кариеса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BE4F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 обратимого пульпита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сохранением жизнеспособности зуба.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1 85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Использование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M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ТА/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Биодентин</w:t>
            </w:r>
            <w:proofErr w:type="spellEnd"/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Для сохранения жизнеспособности пульпы зуба.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4 5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>Шинирование</w:t>
            </w:r>
            <w:proofErr w:type="spellEnd"/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зуб. (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Шинирование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группы зубов после травмы</w:t>
            </w:r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3 05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(без учета анестезии)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43746" w:rsidP="001A65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1A655D">
              <w:rPr>
                <w:rFonts w:ascii="Calibri" w:eastAsia="Times New Roman" w:hAnsi="Calibri" w:cs="Times New Roman"/>
                <w:color w:val="000000"/>
                <w:lang w:eastAsia="ru-RU"/>
              </w:rPr>
              <w:t>1500</w:t>
            </w:r>
          </w:p>
        </w:tc>
      </w:tr>
      <w:tr w:rsidR="00BE4F5D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E4F5D" w:rsidRPr="00B43746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E4F5D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Гигиенический прием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Профессиональная чистка полости рта (вся полость рта)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2 500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Профессиональная </w:t>
            </w:r>
            <w:r w:rsidR="00B43746">
              <w:rPr>
                <w:rFonts w:ascii="Calibri" w:eastAsia="Times New Roman" w:hAnsi="Calibri" w:cs="Times New Roman"/>
                <w:color w:val="000000"/>
                <w:lang w:eastAsia="ru-RU"/>
              </w:rPr>
              <w:t>чистка 1 зуб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180 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43746" w:rsidP="00B4374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Фторирование 1 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зуб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4374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 Терапевтический прием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эмали и постановка пломбы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от 1 500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эмали по технологии ICON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2 850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дентина и постановка пломбы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2 650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пульпита</w:t>
            </w:r>
            <w:r w:rsidR="001A65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1. Очистка системы корневых каналов (удаление пульпы). 2. Пломбирование корневых каналов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4 900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периодонтита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 Очистка системы корневых каналов от некротически измененных тканей пульпы. 2. Пломбирование корневых каналов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4 900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Извлечение инородных тел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Пломбировочный материал, штифты, фрагменты инструментов, литые вкладки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 одного канала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1 700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Культевое восстановление твердых тканей зуба после лечения каналов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 90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0B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</w:t>
            </w:r>
            <w:proofErr w:type="spellStart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дисколорита</w:t>
            </w:r>
            <w:proofErr w:type="spellEnd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 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(первая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процедур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0B4CB6" w:rsidP="000B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дисколорита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зуб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вторая и каждая последующая процедура)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Установка штифта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2 800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1A65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Художественная реставрация зуба</w:t>
            </w:r>
            <w:r w:rsidR="001A65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учета анестезии)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7 800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Терапевтический прием под микроскопом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эмали и постановка пломбы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2 000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кариеса дентина и постановка пломбы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 85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пульпита</w:t>
            </w:r>
            <w:r w:rsidR="001A65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1. Очистка системы корневых каналов (удаление пульпы). 2. Пломбирование корневых каналов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7 2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Двухэтапное лечение периодонтита</w:t>
            </w:r>
            <w:r w:rsidR="001A65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1. Очистка системы корневых каналов от некротически измененных тканей пульпы. 2. Пломбирование корневых каналов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7 6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Извлечение инородных тел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Пломбировочный материал, штифты, фрагменты инструментов, литые вкладки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 одного канала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2 300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Культевое восстановление твердых тканей зуба после лечения каналов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5 1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0B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дисколорита</w:t>
            </w:r>
            <w:proofErr w:type="spellEnd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 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зуб 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(первая 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процедур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0B4CB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</w:t>
            </w:r>
            <w:proofErr w:type="spellStart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дисколорита</w:t>
            </w:r>
            <w:proofErr w:type="spellEnd"/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зуб </w:t>
            </w:r>
            <w:r w:rsidR="000B4CB6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r w:rsidR="000B4CB6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вторая и каждая последующая процедура)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0B4CB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Установка штифта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3 800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Художественная реставрация зуба</w:t>
            </w:r>
            <w:r w:rsidR="001A65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учета анестезии)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от 8 800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2A21" w:rsidRPr="00202A21" w:rsidRDefault="00202A21" w:rsidP="00BE4F5D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Ортопедический прием «под ключ»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Цельнолитая коронка (один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350B14" w:rsidP="00805E3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12 500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Металлокерамическая коронка (один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350B14" w:rsidP="001A65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r w:rsidR="00110D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Цельнокерамическая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 E-MAX (один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1A655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350B14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Цельнокерамическая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коронка из диоксида циркония (один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350B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от 2</w:t>
            </w:r>
            <w:r w:rsidR="00350B14">
              <w:rPr>
                <w:rFonts w:ascii="Calibri" w:eastAsia="Times New Roman" w:hAnsi="Calibri" w:cs="Times New Roman"/>
                <w:color w:val="000000"/>
                <w:lang w:eastAsia="ru-RU"/>
              </w:rPr>
              <w:t>0100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Коронка на имплантате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350B14" w:rsidP="00BB1E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Композитная вкладка (один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350B14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11350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Керамическая вкладка (один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350B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</w:t>
            </w:r>
            <w:r w:rsidR="00350B14">
              <w:rPr>
                <w:rFonts w:ascii="Calibri" w:eastAsia="Times New Roman" w:hAnsi="Calibri" w:cs="Times New Roman"/>
                <w:color w:val="000000"/>
                <w:lang w:eastAsia="ru-RU"/>
              </w:rPr>
              <w:t>6000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Винир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керамический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A2281C" w:rsidP="00BB1EE9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</w:t>
            </w:r>
            <w:r w:rsidR="00350B14"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Съемный протез (частичный)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BB1EE9" w:rsidP="00350B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350B14">
              <w:rPr>
                <w:rFonts w:ascii="Calibri" w:eastAsia="Times New Roman" w:hAnsi="Calibri" w:cs="Times New Roman"/>
                <w:color w:val="000000"/>
                <w:lang w:eastAsia="ru-RU"/>
              </w:rPr>
              <w:t>18500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Бюгельный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протез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350B1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350B14">
              <w:rPr>
                <w:rFonts w:ascii="Calibri" w:eastAsia="Times New Roman" w:hAnsi="Calibri" w:cs="Times New Roman"/>
                <w:color w:val="000000"/>
                <w:lang w:eastAsia="ru-RU"/>
              </w:rPr>
              <w:t>36500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Хирургический прием</w:t>
            </w:r>
            <w:r w:rsidR="00DA438E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зуба простое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2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Удаление ретинированного зуба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периостита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перикоронарита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(без учета анестезии)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1 900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Гингивэктомия (без учета анестезии, в пределах одного зуба)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1 900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мягких тканей при имплантации, костной пластике, изменении фенотипа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Фено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тип десны — ее ширина и толщина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десны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3 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tcBorders>
              <w:bottom w:val="single" w:sz="4" w:space="0" w:color="auto"/>
            </w:tcBorders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Операция синус-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лифтинг</w:t>
            </w:r>
            <w:proofErr w:type="spellEnd"/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Наращивание костной ткани в области, контактирующей с гайморовыми пазухами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пределах одного зуба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от 48 000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tcBorders>
              <w:bottom w:val="single" w:sz="4" w:space="0" w:color="auto"/>
            </w:tcBorders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Восстановление альвеолярного отростка</w:t>
            </w:r>
            <w:r w:rsidR="00BE4F5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Альвеолярный отросток — анатомическая часть верхней и нижней челюстей, несущая на себе зубы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области 1-2 зубов)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202A21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Дентальная хирургия</w:t>
            </w:r>
            <w:r w:rsidR="00DA438E">
              <w:rPr>
                <w:rFonts w:ascii="Verdana" w:eastAsia="Times New Roman" w:hAnsi="Verdana" w:cs="Times New Roman"/>
                <w:color w:val="C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Имплантат системы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Nobel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Replace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19 000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Имплантат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Astra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Tech</w:t>
            </w:r>
            <w:proofErr w:type="spellEnd"/>
          </w:p>
        </w:tc>
        <w:tc>
          <w:tcPr>
            <w:tcW w:w="1051" w:type="dxa"/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6 500</w:t>
            </w:r>
          </w:p>
        </w:tc>
      </w:tr>
      <w:tr w:rsidR="00847E91" w:rsidRPr="00202A21" w:rsidTr="00BB1EE9">
        <w:trPr>
          <w:trHeight w:val="300"/>
        </w:trPr>
        <w:tc>
          <w:tcPr>
            <w:tcW w:w="8520" w:type="dxa"/>
            <w:noWrap/>
          </w:tcPr>
          <w:p w:rsidR="00847E91" w:rsidRPr="00847E9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Имплантат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Nobel Active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051" w:type="dxa"/>
            <w:noWrap/>
          </w:tcPr>
          <w:p w:rsidR="00847E9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19 000</w:t>
            </w:r>
          </w:p>
        </w:tc>
      </w:tr>
      <w:tr w:rsidR="00847E91" w:rsidRPr="00202A21" w:rsidTr="00BB1EE9">
        <w:trPr>
          <w:trHeight w:val="300"/>
        </w:trPr>
        <w:tc>
          <w:tcPr>
            <w:tcW w:w="8520" w:type="dxa"/>
            <w:noWrap/>
          </w:tcPr>
          <w:p w:rsidR="00847E91" w:rsidRPr="00847E9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Имплантат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HI-TEC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051" w:type="dxa"/>
            <w:noWrap/>
          </w:tcPr>
          <w:p w:rsidR="00847E9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12 000</w:t>
            </w:r>
          </w:p>
        </w:tc>
      </w:tr>
      <w:tr w:rsidR="00847E91" w:rsidRPr="00202A21" w:rsidTr="00BB1EE9">
        <w:trPr>
          <w:trHeight w:val="300"/>
        </w:trPr>
        <w:tc>
          <w:tcPr>
            <w:tcW w:w="8520" w:type="dxa"/>
            <w:noWrap/>
          </w:tcPr>
          <w:p w:rsidR="00847E91" w:rsidRPr="00847E9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Имплантат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SCS Dental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1051" w:type="dxa"/>
            <w:noWrap/>
          </w:tcPr>
          <w:p w:rsidR="00847E9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11 500</w:t>
            </w:r>
          </w:p>
        </w:tc>
      </w:tr>
      <w:tr w:rsidR="00847E91" w:rsidRPr="00202A21" w:rsidTr="00BB1EE9">
        <w:trPr>
          <w:trHeight w:val="300"/>
        </w:trPr>
        <w:tc>
          <w:tcPr>
            <w:tcW w:w="8520" w:type="dxa"/>
            <w:noWrap/>
          </w:tcPr>
          <w:p w:rsidR="00847E9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Микроимплантат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ортодонтического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лечения *</w:t>
            </w:r>
          </w:p>
        </w:tc>
        <w:tc>
          <w:tcPr>
            <w:tcW w:w="1051" w:type="dxa"/>
            <w:noWrap/>
          </w:tcPr>
          <w:p w:rsidR="00847E9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Хирургический этап установки имплантата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Pr="00847E91">
              <w:rPr>
                <w:rFonts w:ascii="Calibri" w:eastAsia="Times New Roman" w:hAnsi="Calibri" w:cs="Times New Roman"/>
                <w:color w:val="000000"/>
                <w:lang w:eastAsia="ru-RU"/>
              </w:rPr>
              <w:t>4 500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tcBorders>
              <w:bottom w:val="single" w:sz="4" w:space="0" w:color="auto"/>
            </w:tcBorders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Одномоментная</w:t>
            </w:r>
            <w:r w:rsidR="00847E9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D536C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Обычно устанавливают имплантаты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Nobel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Astra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 имплантация (без стоимости имплантата)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34 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Восстановление костной ткани в области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альвеолярногно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отростка (в пределах одного зуба)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847E9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51 000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75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Ортопедический прием — </w:t>
            </w:r>
            <w:proofErr w:type="spellStart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абатменты</w:t>
            </w:r>
            <w:proofErr w:type="spellEnd"/>
            <w:r w:rsidR="00DA438E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D536C4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</w:tcPr>
          <w:p w:rsidR="00D536C4" w:rsidRDefault="00D536C4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</w:tcPr>
          <w:p w:rsidR="00D536C4" w:rsidRPr="00202A21" w:rsidRDefault="00D536C4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Примерка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Анестезия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инфильтракционная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/проводниковая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A1E9F" w:rsidP="002A1E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  <w:r w:rsidR="00D536C4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Реставрация сколов металлокерамики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A1E9F" w:rsidP="002A1E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350B1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Культевое восстановление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A2281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внутриканального штифта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A1E9F" w:rsidP="002A1E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A2281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коронки или вкладки</w:t>
            </w:r>
          </w:p>
        </w:tc>
        <w:tc>
          <w:tcPr>
            <w:tcW w:w="1051" w:type="dxa"/>
            <w:noWrap/>
          </w:tcPr>
          <w:p w:rsidR="00D536C4" w:rsidRPr="00D536C4" w:rsidRDefault="00A2281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D536C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ОТИСК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ОТИСК из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альгинатного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материала</w:t>
            </w:r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ОТИСК из силиконового материала (С-силикон)</w:t>
            </w:r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ОТИСК из силиконового материала (А-силикон)</w:t>
            </w:r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ОТИС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К-</w:t>
            </w:r>
            <w:proofErr w:type="gram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Цифровой слепок камерой ОМНИКАМ (1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D536C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ДИАГНОСТИКА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A22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ДИАГНОСТИКА </w:t>
            </w:r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восковое 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моделирование</w:t>
            </w:r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результата зуба без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артикуляра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1ед</w:t>
            </w:r>
          </w:p>
        </w:tc>
        <w:tc>
          <w:tcPr>
            <w:tcW w:w="1051" w:type="dxa"/>
            <w:noWrap/>
          </w:tcPr>
          <w:p w:rsidR="00D536C4" w:rsidRPr="00D536C4" w:rsidRDefault="00A2281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A22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</w:t>
            </w:r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восковое 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моделирование </w:t>
            </w:r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результата зуба 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артикулятор</w:t>
            </w:r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</w:t>
            </w:r>
            <w:proofErr w:type="spellStart"/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051" w:type="dxa"/>
            <w:noWrap/>
          </w:tcPr>
          <w:p w:rsidR="00D536C4" w:rsidRPr="00D536C4" w:rsidRDefault="00A2281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наложение лицевой дуги</w:t>
            </w:r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гипсовка</w:t>
            </w:r>
            <w:proofErr w:type="spellEnd"/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артикулятор</w:t>
            </w:r>
            <w:proofErr w:type="spellEnd"/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наложение лицевой дуги с определением центрального соотношения</w:t>
            </w:r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A2281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</w:t>
            </w:r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нятие</w:t>
            </w:r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альгинатного</w:t>
            </w:r>
            <w:proofErr w:type="spellEnd"/>
            <w:r w:rsidR="00A228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3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слепка и изготовление </w:t>
            </w:r>
            <w:proofErr w:type="gramStart"/>
            <w:r w:rsidR="0063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диагностической</w:t>
            </w:r>
            <w:proofErr w:type="gramEnd"/>
            <w:r w:rsidR="0063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моделей (1 челюсть)</w:t>
            </w:r>
          </w:p>
        </w:tc>
        <w:tc>
          <w:tcPr>
            <w:tcW w:w="1051" w:type="dxa"/>
            <w:noWrap/>
          </w:tcPr>
          <w:p w:rsidR="00D536C4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D536C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ВРЕМЕННАЯ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6359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ВРЕМЕННАЯ - коронка/зуб </w:t>
            </w:r>
            <w:r w:rsidR="0063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прямым методом изготовления</w:t>
            </w:r>
          </w:p>
        </w:tc>
        <w:tc>
          <w:tcPr>
            <w:tcW w:w="1051" w:type="dxa"/>
            <w:noWrap/>
          </w:tcPr>
          <w:p w:rsidR="00D536C4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6359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ВРЕМЕННАЯ </w:t>
            </w:r>
            <w:r w:rsidR="0063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3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коррекция временной конструкции</w:t>
            </w:r>
          </w:p>
        </w:tc>
        <w:tc>
          <w:tcPr>
            <w:tcW w:w="1051" w:type="dxa"/>
            <w:noWrap/>
          </w:tcPr>
          <w:p w:rsidR="00D536C4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ВРЕМЕННАЯ </w:t>
            </w:r>
            <w:r w:rsidR="0063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коронка/зуб пластмассовая (CAD-CAM)</w:t>
            </w:r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635909" w:rsidRPr="00D536C4" w:rsidTr="00BB1EE9">
        <w:trPr>
          <w:trHeight w:val="255"/>
        </w:trPr>
        <w:tc>
          <w:tcPr>
            <w:tcW w:w="8520" w:type="dxa"/>
            <w:noWrap/>
          </w:tcPr>
          <w:p w:rsidR="00635909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– коронка/зуб на имплантате</w:t>
            </w:r>
          </w:p>
        </w:tc>
        <w:tc>
          <w:tcPr>
            <w:tcW w:w="1051" w:type="dxa"/>
            <w:noWrap/>
          </w:tcPr>
          <w:p w:rsidR="00635909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D536C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ВКЛАДКА</w:t>
            </w:r>
          </w:p>
        </w:tc>
        <w:tc>
          <w:tcPr>
            <w:tcW w:w="1051" w:type="dxa"/>
            <w:noWrap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ВКЛАДКА - культевая литая</w:t>
            </w:r>
          </w:p>
        </w:tc>
        <w:tc>
          <w:tcPr>
            <w:tcW w:w="1051" w:type="dxa"/>
            <w:noWrap/>
          </w:tcPr>
          <w:p w:rsidR="00D536C4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</w:t>
            </w:r>
            <w:r w:rsidR="006359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АДКА - культевая из диоксида циркония</w:t>
            </w:r>
          </w:p>
        </w:tc>
        <w:tc>
          <w:tcPr>
            <w:tcW w:w="1051" w:type="dxa"/>
            <w:noWrap/>
          </w:tcPr>
          <w:p w:rsidR="00D536C4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ВКЛАДКА - композитная</w:t>
            </w:r>
          </w:p>
        </w:tc>
        <w:tc>
          <w:tcPr>
            <w:tcW w:w="1051" w:type="dxa"/>
            <w:noWrap/>
          </w:tcPr>
          <w:p w:rsidR="00D536C4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11350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ВКЛАДКА - керамическая</w:t>
            </w:r>
          </w:p>
        </w:tc>
        <w:tc>
          <w:tcPr>
            <w:tcW w:w="1051" w:type="dxa"/>
            <w:noWrap/>
          </w:tcPr>
          <w:p w:rsidR="00D536C4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635909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ВКЛАДКА – нано-композитная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Enamic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noWrap/>
          </w:tcPr>
          <w:p w:rsidR="00D536C4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19800</w:t>
            </w:r>
          </w:p>
        </w:tc>
      </w:tr>
      <w:tr w:rsidR="00635909" w:rsidRPr="00D536C4" w:rsidTr="00BB1EE9">
        <w:trPr>
          <w:trHeight w:val="255"/>
        </w:trPr>
        <w:tc>
          <w:tcPr>
            <w:tcW w:w="8520" w:type="dxa"/>
            <w:noWrap/>
          </w:tcPr>
          <w:p w:rsidR="00635909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ВКЛАДКА-НАКЛАДКА - нано-композитная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Enamic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noWrap/>
          </w:tcPr>
          <w:p w:rsidR="00635909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25600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D536C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ВИНИР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ВИНИР - керамический</w:t>
            </w:r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63590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ВИНИР – керамический фронтальный</w:t>
            </w:r>
          </w:p>
        </w:tc>
        <w:tc>
          <w:tcPr>
            <w:tcW w:w="1051" w:type="dxa"/>
            <w:noWrap/>
          </w:tcPr>
          <w:p w:rsidR="00D536C4" w:rsidRPr="00D536C4" w:rsidRDefault="00635909" w:rsidP="006359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24200</w:t>
            </w:r>
          </w:p>
        </w:tc>
      </w:tr>
      <w:tr w:rsidR="0044199B" w:rsidRPr="00D536C4" w:rsidTr="00BB1EE9">
        <w:trPr>
          <w:trHeight w:val="255"/>
        </w:trPr>
        <w:tc>
          <w:tcPr>
            <w:tcW w:w="8520" w:type="dxa"/>
            <w:noWrap/>
          </w:tcPr>
          <w:p w:rsidR="0044199B" w:rsidRDefault="0044199B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ВИНИР – керамический </w:t>
            </w:r>
            <w:r w:rsidR="004C2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УЛЬТРАТОНКИЙ</w:t>
            </w:r>
          </w:p>
        </w:tc>
        <w:tc>
          <w:tcPr>
            <w:tcW w:w="1051" w:type="dxa"/>
            <w:noWrap/>
          </w:tcPr>
          <w:p w:rsidR="0044199B" w:rsidRDefault="0044199B" w:rsidP="0063590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28800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D536C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КОРОНКА/ЗУБ</w:t>
            </w:r>
          </w:p>
        </w:tc>
        <w:tc>
          <w:tcPr>
            <w:tcW w:w="1051" w:type="dxa"/>
            <w:noWrap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КОРОНКА/ЗУБ - цельнолитая</w:t>
            </w:r>
          </w:p>
        </w:tc>
        <w:tc>
          <w:tcPr>
            <w:tcW w:w="1051" w:type="dxa"/>
            <w:noWrap/>
          </w:tcPr>
          <w:p w:rsidR="00D536C4" w:rsidRPr="00D536C4" w:rsidRDefault="004C203D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2120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ОРОНКА/ЗУБ - </w:t>
            </w:r>
            <w:proofErr w:type="spellStart"/>
            <w:r w:rsidR="002120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металлокомпозитная</w:t>
            </w:r>
            <w:proofErr w:type="spellEnd"/>
          </w:p>
        </w:tc>
        <w:tc>
          <w:tcPr>
            <w:tcW w:w="1051" w:type="dxa"/>
            <w:noWrap/>
          </w:tcPr>
          <w:p w:rsidR="00D536C4" w:rsidRPr="00D536C4" w:rsidRDefault="002120AB" w:rsidP="002120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от14600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2120AB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КОРОНКА/ЗУБ – металло</w:t>
            </w:r>
            <w:r w:rsidR="00D536C4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керамическая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фронтальная </w:t>
            </w:r>
          </w:p>
        </w:tc>
        <w:tc>
          <w:tcPr>
            <w:tcW w:w="1051" w:type="dxa"/>
            <w:noWrap/>
          </w:tcPr>
          <w:p w:rsidR="00D536C4" w:rsidRPr="00D536C4" w:rsidRDefault="002120AB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2120AB" w:rsidRDefault="00D536C4" w:rsidP="002120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КОРОНКА/ЗУБ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цельнокерамическая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120A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="002120AB" w:rsidRPr="002120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2120A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max</w:t>
            </w:r>
            <w:r w:rsidR="002120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1" w:type="dxa"/>
            <w:noWrap/>
          </w:tcPr>
          <w:p w:rsidR="00D536C4" w:rsidRPr="00D536C4" w:rsidRDefault="002120AB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от17500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КОРОНКА/ЗУБ - плечевая масса</w:t>
            </w:r>
          </w:p>
        </w:tc>
        <w:tc>
          <w:tcPr>
            <w:tcW w:w="1051" w:type="dxa"/>
            <w:noWrap/>
          </w:tcPr>
          <w:p w:rsidR="00D536C4" w:rsidRPr="00D536C4" w:rsidRDefault="002120AB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2120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КОРОНКА/ЗУБ </w:t>
            </w:r>
            <w:r w:rsidR="002120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20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цельнокерамическая</w:t>
            </w:r>
            <w:proofErr w:type="spellEnd"/>
            <w:r w:rsidR="002120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="002120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диксида</w:t>
            </w:r>
            <w:proofErr w:type="spellEnd"/>
            <w:r w:rsidR="002120A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циркония </w:t>
            </w:r>
          </w:p>
        </w:tc>
        <w:tc>
          <w:tcPr>
            <w:tcW w:w="1051" w:type="dxa"/>
            <w:noWrap/>
          </w:tcPr>
          <w:p w:rsidR="00D536C4" w:rsidRPr="00D536C4" w:rsidRDefault="002120AB" w:rsidP="002120A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от20100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КОРОНКА/ЗУБ - искусственная десна керамическая</w:t>
            </w:r>
          </w:p>
        </w:tc>
        <w:tc>
          <w:tcPr>
            <w:tcW w:w="1051" w:type="dxa"/>
            <w:noWrap/>
          </w:tcPr>
          <w:p w:rsidR="00D536C4" w:rsidRPr="00D536C4" w:rsidRDefault="002120AB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КОРОНКА/ЗУБ - работа на имплантате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120AB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КОРОНКА/ЗУБ Срочность изготовления постоянной единицы конструкции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2120AB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lang w:eastAsia="ru-RU"/>
              </w:rPr>
            </w:pPr>
            <w:r w:rsidRPr="00D536C4">
              <w:rPr>
                <w:rFonts w:ascii="Calibri" w:eastAsia="Times New Roman" w:hAnsi="Calibri" w:cs="Arial"/>
                <w:b/>
                <w:bCs/>
                <w:lang w:eastAsia="ru-RU"/>
              </w:rPr>
              <w:t>СЪЕМНОЕ ПРОТЕЗИРОВАНИЕ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СЪЕМНОЕ ПРОТЕЗИРОВАНИЕ - гарнитур зубов пластмассовый</w:t>
            </w:r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СЪЕМНОЕ ПРОТЕЗИРОВАНИЕ - полный съемный протез</w:t>
            </w:r>
          </w:p>
        </w:tc>
        <w:tc>
          <w:tcPr>
            <w:tcW w:w="1051" w:type="dxa"/>
            <w:noWrap/>
          </w:tcPr>
          <w:p w:rsidR="00D536C4" w:rsidRPr="00D536C4" w:rsidRDefault="002120AB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СЪЕМНОЕ ПРОТЕЗИРОВАНИЕ - частичный съемный протез</w:t>
            </w:r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СЪЕМНОЕ ПРОТЕЗИРОВАНИЕ - эстетическая индивидуализация съемного протеза</w:t>
            </w:r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СЪЕМНОЕ ПРОТЕЗИРОВАНИЕ - индивидуальная ложка</w:t>
            </w:r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4B56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СЪЕМНОЕ ПРОТЕЗИРОВАНИЕ </w:t>
            </w:r>
            <w:r w:rsidR="004B5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B5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гарнитур композитный</w:t>
            </w:r>
          </w:p>
        </w:tc>
        <w:tc>
          <w:tcPr>
            <w:tcW w:w="1051" w:type="dxa"/>
            <w:noWrap/>
          </w:tcPr>
          <w:p w:rsidR="00D536C4" w:rsidRPr="00D536C4" w:rsidRDefault="004B5656" w:rsidP="004B56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4B56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СЪЕМНОЕ ПРОТЕЗИРОВАНИЕ </w:t>
            </w:r>
            <w:r w:rsidR="004B5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5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армировка</w:t>
            </w:r>
            <w:proofErr w:type="spellEnd"/>
            <w:r w:rsidR="004B5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пластмассового съемного протеза</w:t>
            </w:r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СЪЕМНОЕ ПРОТЕЗИРОВАНИЕ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литой</w:t>
            </w:r>
            <w:proofErr w:type="gram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комбинированный</w:t>
            </w:r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A1E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СЪЕМНОЕ ПРОТЕЗИРОВАНИЕ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литой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многозвеньевой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1звено)</w:t>
            </w:r>
          </w:p>
        </w:tc>
        <w:tc>
          <w:tcPr>
            <w:tcW w:w="1051" w:type="dxa"/>
            <w:noWrap/>
          </w:tcPr>
          <w:p w:rsidR="00D536C4" w:rsidRPr="00D536C4" w:rsidRDefault="002A1E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СЪЕМНОЕ ПРОТЕЗИРОВАНИЕ - фрезерование одного элемента</w:t>
            </w:r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СЪЕМНОЕ ПРОТЕЗИРОВАНИЕ - фрезерование одного элемента с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интерлоком</w:t>
            </w:r>
            <w:proofErr w:type="spellEnd"/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СЪЕМНОЕ ПРОТЕЗИРОВАНИЕ - установка замка в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бюгельном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протезе</w:t>
            </w:r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СЪЕМНОЕ ПРОТЕЗИРОВАНИЕ - починка съемного протезе (приварка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кламмера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,з</w:t>
            </w:r>
            <w:proofErr w:type="gram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уба,склеивание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перелома)</w:t>
            </w:r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СЪЕМНОЕ ПРОТЕЗИРОВАНИЕ - перебазировка съемного протеза</w:t>
            </w:r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D536C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КАПА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КАПА - </w:t>
            </w:r>
            <w:proofErr w:type="gramStart"/>
            <w:r w:rsidR="00D536C4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боксерская</w:t>
            </w:r>
            <w:proofErr w:type="gramEnd"/>
            <w:r w:rsidR="00D536C4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капа</w:t>
            </w:r>
          </w:p>
        </w:tc>
        <w:tc>
          <w:tcPr>
            <w:tcW w:w="1051" w:type="dxa"/>
            <w:noWrap/>
          </w:tcPr>
          <w:p w:rsidR="00D536C4" w:rsidRPr="00D536C4" w:rsidRDefault="00DA438E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КАПА - хирургический шаблон</w:t>
            </w:r>
            <w:r w:rsidR="004B56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5-ти зубов</w:t>
            </w:r>
          </w:p>
        </w:tc>
        <w:tc>
          <w:tcPr>
            <w:tcW w:w="1051" w:type="dxa"/>
            <w:noWrap/>
          </w:tcPr>
          <w:p w:rsidR="00D536C4" w:rsidRPr="00D536C4" w:rsidRDefault="004B5656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КАПА -</w:t>
            </w:r>
            <w:r w:rsidR="00145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4541D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хирургический шаблон</w:t>
            </w:r>
            <w:r w:rsidR="0014541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более 5-ти зубов </w:t>
            </w:r>
          </w:p>
        </w:tc>
        <w:tc>
          <w:tcPr>
            <w:tcW w:w="1051" w:type="dxa"/>
            <w:noWrap/>
          </w:tcPr>
          <w:p w:rsidR="00D536C4" w:rsidRPr="00D536C4" w:rsidRDefault="0014541D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 w:rsidRPr="00D536C4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ЛИТЬЕ</w:t>
            </w:r>
            <w:r w:rsidR="0005372C"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-МАТЕРИАЛЫ-АКСЕССУАРЫ</w:t>
            </w:r>
          </w:p>
        </w:tc>
        <w:tc>
          <w:tcPr>
            <w:tcW w:w="1051" w:type="dxa"/>
            <w:noWrap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0537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</w:t>
            </w:r>
            <w:r w:rsidR="0005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ИАЛЫ-АКСЕССУАРЫ - каркас 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диоксида циркония 1ед</w:t>
            </w:r>
            <w:r w:rsidR="0005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 сторонних лабораториях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1" w:type="dxa"/>
            <w:noWrap/>
          </w:tcPr>
          <w:p w:rsidR="00D536C4" w:rsidRPr="00D536C4" w:rsidRDefault="00DA438E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МАТЕРИАЛЫ-АКСЕССУАРЫ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аттачмен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(замок) сферический*</w:t>
            </w:r>
          </w:p>
        </w:tc>
        <w:tc>
          <w:tcPr>
            <w:tcW w:w="1051" w:type="dxa"/>
            <w:noWrap/>
          </w:tcPr>
          <w:p w:rsidR="00D536C4" w:rsidRPr="00D536C4" w:rsidRDefault="0005372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305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</w:t>
            </w:r>
            <w:r w:rsidR="000537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Ы-АКСЕССУАРЫ – коронка стальная с пластмассовой облицовкой на молочный зуб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1" w:type="dxa"/>
            <w:noWrap/>
          </w:tcPr>
          <w:p w:rsidR="00D536C4" w:rsidRPr="00D536C4" w:rsidRDefault="0005372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05372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Ы-АКСЕССУАРЫ – коронка стальная на молочный зуб*</w:t>
            </w:r>
          </w:p>
        </w:tc>
        <w:tc>
          <w:tcPr>
            <w:tcW w:w="1051" w:type="dxa"/>
            <w:noWrap/>
          </w:tcPr>
          <w:p w:rsidR="00D536C4" w:rsidRPr="00D536C4" w:rsidRDefault="0005372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300"/>
        </w:trPr>
        <w:tc>
          <w:tcPr>
            <w:tcW w:w="8520" w:type="dxa"/>
            <w:noWrap/>
            <w:hideMark/>
          </w:tcPr>
          <w:p w:rsidR="00D536C4" w:rsidRPr="00D536C4" w:rsidRDefault="0005372C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  <w:t>ВРЕМЕННЫЕ АБАТМЕНТЫ</w:t>
            </w:r>
          </w:p>
        </w:tc>
        <w:tc>
          <w:tcPr>
            <w:tcW w:w="1051" w:type="dxa"/>
            <w:noWrap/>
          </w:tcPr>
          <w:p w:rsidR="00D536C4" w:rsidRPr="00D536C4" w:rsidRDefault="00D536C4" w:rsidP="00D536C4">
            <w:pPr>
              <w:rPr>
                <w:rFonts w:ascii="Calibri" w:eastAsia="Times New Roman" w:hAnsi="Calibri" w:cs="Arial"/>
                <w:b/>
                <w:bCs/>
                <w:color w:val="000000"/>
                <w:lang w:eastAsia="ru-RU"/>
              </w:rPr>
            </w:pP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BF781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Straumann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временный*</w:t>
            </w:r>
          </w:p>
        </w:tc>
        <w:tc>
          <w:tcPr>
            <w:tcW w:w="1051" w:type="dxa"/>
            <w:noWrap/>
          </w:tcPr>
          <w:p w:rsidR="00D536C4" w:rsidRPr="00D536C4" w:rsidRDefault="00BF781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05372C" w:rsidRPr="00D536C4" w:rsidTr="00BB1EE9">
        <w:trPr>
          <w:trHeight w:val="255"/>
        </w:trPr>
        <w:tc>
          <w:tcPr>
            <w:tcW w:w="8520" w:type="dxa"/>
            <w:noWrap/>
          </w:tcPr>
          <w:p w:rsidR="0005372C" w:rsidRPr="00D536C4" w:rsidRDefault="0005372C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временный</w:t>
            </w:r>
            <w:r w:rsidR="00BF7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1" w:type="dxa"/>
            <w:noWrap/>
          </w:tcPr>
          <w:p w:rsidR="0005372C" w:rsidRDefault="00BF781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BF7819" w:rsidP="0005372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Implantium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временный*</w:t>
            </w:r>
          </w:p>
        </w:tc>
        <w:tc>
          <w:tcPr>
            <w:tcW w:w="1051" w:type="dxa"/>
            <w:noWrap/>
          </w:tcPr>
          <w:p w:rsidR="00D536C4" w:rsidRPr="00D536C4" w:rsidRDefault="00BF781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</w:t>
            </w:r>
            <w:r w:rsidR="00BF7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ЕНТ - </w:t>
            </w:r>
            <w:proofErr w:type="spellStart"/>
            <w:r w:rsidR="00BF7819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Nobel</w:t>
            </w:r>
            <w:proofErr w:type="spellEnd"/>
            <w:r w:rsidR="00BF7819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временный*</w:t>
            </w:r>
          </w:p>
        </w:tc>
        <w:tc>
          <w:tcPr>
            <w:tcW w:w="1051" w:type="dxa"/>
            <w:noWrap/>
          </w:tcPr>
          <w:p w:rsidR="00D536C4" w:rsidRPr="00D536C4" w:rsidRDefault="00BF781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spellStart"/>
            <w:r w:rsidR="00BF7819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Биогоризонт</w:t>
            </w:r>
            <w:proofErr w:type="spellEnd"/>
            <w:r w:rsidR="00BF7819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временный 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1" w:type="dxa"/>
            <w:noWrap/>
          </w:tcPr>
          <w:p w:rsidR="00D536C4" w:rsidRPr="00D536C4" w:rsidRDefault="00BF781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BF7819" w:rsidRPr="00D536C4" w:rsidTr="00BB1EE9">
        <w:trPr>
          <w:trHeight w:val="255"/>
        </w:trPr>
        <w:tc>
          <w:tcPr>
            <w:tcW w:w="8520" w:type="dxa"/>
            <w:noWrap/>
          </w:tcPr>
          <w:p w:rsidR="00BF7819" w:rsidRPr="00D536C4" w:rsidRDefault="00BF7819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АБАТМЕНТ-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SGS</w:t>
            </w:r>
            <w:proofErr w:type="gram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временный*</w:t>
            </w:r>
          </w:p>
        </w:tc>
        <w:tc>
          <w:tcPr>
            <w:tcW w:w="1051" w:type="dxa"/>
            <w:noWrap/>
          </w:tcPr>
          <w:p w:rsidR="00BF7819" w:rsidRDefault="00BF781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2500</w:t>
            </w:r>
          </w:p>
        </w:tc>
      </w:tr>
      <w:tr w:rsidR="00BF7819" w:rsidRPr="00D536C4" w:rsidTr="00BB1EE9">
        <w:trPr>
          <w:trHeight w:val="255"/>
        </w:trPr>
        <w:tc>
          <w:tcPr>
            <w:tcW w:w="8520" w:type="dxa"/>
            <w:noWrap/>
          </w:tcPr>
          <w:p w:rsidR="00BF7819" w:rsidRPr="00BF7819" w:rsidRDefault="00BF7819" w:rsidP="00BF78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Индивидуальные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051" w:type="dxa"/>
            <w:noWrap/>
          </w:tcPr>
          <w:p w:rsidR="00BF7819" w:rsidRDefault="00BF7819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7819" w:rsidRPr="00D536C4" w:rsidTr="00BB1EE9">
        <w:trPr>
          <w:trHeight w:val="255"/>
        </w:trPr>
        <w:tc>
          <w:tcPr>
            <w:tcW w:w="8520" w:type="dxa"/>
            <w:noWrap/>
          </w:tcPr>
          <w:p w:rsidR="00BF7819" w:rsidRPr="00A7319F" w:rsidRDefault="00BF7819" w:rsidP="00BF78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индивидуальный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Procera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титановый*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Astra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BF7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Nobel</w:t>
            </w:r>
            <w:r w:rsidRPr="00A73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noWrap/>
          </w:tcPr>
          <w:p w:rsidR="00BF7819" w:rsidRPr="00BF7819" w:rsidRDefault="00BF7819" w:rsidP="00D536C4">
            <w:pP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13100</w:t>
            </w:r>
          </w:p>
        </w:tc>
      </w:tr>
      <w:tr w:rsidR="00BF7819" w:rsidRPr="00D536C4" w:rsidTr="00BB1EE9">
        <w:trPr>
          <w:trHeight w:val="255"/>
        </w:trPr>
        <w:tc>
          <w:tcPr>
            <w:tcW w:w="8520" w:type="dxa"/>
            <w:noWrap/>
          </w:tcPr>
          <w:p w:rsidR="00BF7819" w:rsidRPr="00A7319F" w:rsidRDefault="00BF7819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Procera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диоксида циркония*</w:t>
            </w:r>
            <w:r w:rsidRPr="00BF78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73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="00A7319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Astra</w:t>
            </w:r>
            <w:r w:rsidR="00A73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1" w:type="dxa"/>
            <w:noWrap/>
          </w:tcPr>
          <w:p w:rsidR="00BF7819" w:rsidRPr="00BF7819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15800</w:t>
            </w:r>
          </w:p>
        </w:tc>
      </w:tr>
      <w:tr w:rsidR="00A7319F" w:rsidRPr="00D536C4" w:rsidTr="00BB1EE9">
        <w:trPr>
          <w:trHeight w:val="255"/>
        </w:trPr>
        <w:tc>
          <w:tcPr>
            <w:tcW w:w="8520" w:type="dxa"/>
            <w:noWrap/>
          </w:tcPr>
          <w:p w:rsidR="00A7319F" w:rsidRPr="00A7319F" w:rsidRDefault="00A7319F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Procera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диоксида циркония*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Nobel</w:t>
            </w:r>
            <w:r w:rsidRPr="00A731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51" w:type="dxa"/>
            <w:noWrap/>
          </w:tcPr>
          <w:p w:rsidR="00A7319F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19200</w:t>
            </w:r>
          </w:p>
        </w:tc>
      </w:tr>
      <w:tr w:rsidR="00A7319F" w:rsidRPr="00D536C4" w:rsidTr="00BB1EE9">
        <w:trPr>
          <w:trHeight w:val="255"/>
        </w:trPr>
        <w:tc>
          <w:tcPr>
            <w:tcW w:w="8520" w:type="dxa"/>
            <w:noWrap/>
          </w:tcPr>
          <w:p w:rsidR="00A7319F" w:rsidRPr="00D536C4" w:rsidRDefault="00A7319F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Ti-Base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диоксида циркония для цементной конструкции*</w:t>
            </w:r>
          </w:p>
        </w:tc>
        <w:tc>
          <w:tcPr>
            <w:tcW w:w="1051" w:type="dxa"/>
            <w:noWrap/>
          </w:tcPr>
          <w:p w:rsidR="00A7319F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11200</w:t>
            </w:r>
          </w:p>
        </w:tc>
      </w:tr>
      <w:tr w:rsidR="00A7319F" w:rsidRPr="00D536C4" w:rsidTr="00BB1EE9">
        <w:trPr>
          <w:trHeight w:val="255"/>
        </w:trPr>
        <w:tc>
          <w:tcPr>
            <w:tcW w:w="8520" w:type="dxa"/>
            <w:noWrap/>
          </w:tcPr>
          <w:p w:rsidR="00A7319F" w:rsidRPr="00D536C4" w:rsidRDefault="00A7319F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АБАТМЕНТ-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SGS</w:t>
            </w:r>
            <w:proofErr w:type="gram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Ti-Base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титановое основание для полноразмерной коронки*</w:t>
            </w:r>
          </w:p>
        </w:tc>
        <w:tc>
          <w:tcPr>
            <w:tcW w:w="1051" w:type="dxa"/>
            <w:noWrap/>
          </w:tcPr>
          <w:p w:rsidR="00A7319F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8000</w:t>
            </w:r>
          </w:p>
        </w:tc>
      </w:tr>
      <w:tr w:rsidR="00A7319F" w:rsidRPr="00D536C4" w:rsidTr="00BB1EE9">
        <w:trPr>
          <w:trHeight w:val="255"/>
        </w:trPr>
        <w:tc>
          <w:tcPr>
            <w:tcW w:w="8520" w:type="dxa"/>
            <w:noWrap/>
          </w:tcPr>
          <w:p w:rsidR="00A7319F" w:rsidRPr="00D536C4" w:rsidRDefault="00A7319F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выжигаемый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приливания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каркаса*</w:t>
            </w:r>
          </w:p>
        </w:tc>
        <w:tc>
          <w:tcPr>
            <w:tcW w:w="1051" w:type="dxa"/>
            <w:noWrap/>
          </w:tcPr>
          <w:p w:rsidR="00A7319F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A7319F" w:rsidRPr="00D536C4" w:rsidTr="00BB1EE9">
        <w:trPr>
          <w:trHeight w:val="255"/>
        </w:trPr>
        <w:tc>
          <w:tcPr>
            <w:tcW w:w="8520" w:type="dxa"/>
            <w:noWrap/>
          </w:tcPr>
          <w:p w:rsidR="00A7319F" w:rsidRPr="00D536C4" w:rsidRDefault="00A7319F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Биогоризонт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выжигаемый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приливания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каркаса*</w:t>
            </w:r>
          </w:p>
        </w:tc>
        <w:tc>
          <w:tcPr>
            <w:tcW w:w="1051" w:type="dxa"/>
            <w:noWrap/>
          </w:tcPr>
          <w:p w:rsidR="00A7319F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A7319F" w:rsidRPr="00D536C4" w:rsidTr="00BB1EE9">
        <w:trPr>
          <w:trHeight w:val="255"/>
        </w:trPr>
        <w:tc>
          <w:tcPr>
            <w:tcW w:w="8520" w:type="dxa"/>
            <w:noWrap/>
          </w:tcPr>
          <w:p w:rsidR="00A7319F" w:rsidRPr="00D536C4" w:rsidRDefault="00A7319F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Implantium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выжигаемый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приливания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каркаса*</w:t>
            </w:r>
          </w:p>
        </w:tc>
        <w:tc>
          <w:tcPr>
            <w:tcW w:w="1051" w:type="dxa"/>
            <w:noWrap/>
          </w:tcPr>
          <w:p w:rsidR="00A7319F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A7319F" w:rsidRPr="00D536C4" w:rsidTr="00BB1EE9">
        <w:trPr>
          <w:trHeight w:val="255"/>
        </w:trPr>
        <w:tc>
          <w:tcPr>
            <w:tcW w:w="8520" w:type="dxa"/>
            <w:noWrap/>
          </w:tcPr>
          <w:p w:rsidR="00A7319F" w:rsidRPr="00A7319F" w:rsidRDefault="00A7319F" w:rsidP="00BF78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Заводские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абатменты</w:t>
            </w:r>
            <w:proofErr w:type="spellEnd"/>
          </w:p>
        </w:tc>
        <w:tc>
          <w:tcPr>
            <w:tcW w:w="1051" w:type="dxa"/>
            <w:noWrap/>
          </w:tcPr>
          <w:p w:rsidR="00A7319F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319F" w:rsidRPr="00D536C4" w:rsidTr="00BB1EE9">
        <w:trPr>
          <w:trHeight w:val="255"/>
        </w:trPr>
        <w:tc>
          <w:tcPr>
            <w:tcW w:w="8520" w:type="dxa"/>
            <w:noWrap/>
          </w:tcPr>
          <w:p w:rsidR="00A7319F" w:rsidRDefault="00A7319F" w:rsidP="00BF7819">
            <w:pP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заводской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титановы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1" w:type="dxa"/>
            <w:noWrap/>
          </w:tcPr>
          <w:p w:rsidR="00A7319F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9900</w:t>
            </w:r>
          </w:p>
        </w:tc>
      </w:tr>
      <w:tr w:rsidR="00A7319F" w:rsidRPr="00D536C4" w:rsidTr="00BB1EE9">
        <w:trPr>
          <w:trHeight w:val="255"/>
        </w:trPr>
        <w:tc>
          <w:tcPr>
            <w:tcW w:w="8520" w:type="dxa"/>
            <w:noWrap/>
          </w:tcPr>
          <w:p w:rsidR="00A7319F" w:rsidRPr="00D536C4" w:rsidRDefault="00A7319F" w:rsidP="00BF781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заводской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диоксида циркония*</w:t>
            </w:r>
          </w:p>
        </w:tc>
        <w:tc>
          <w:tcPr>
            <w:tcW w:w="1051" w:type="dxa"/>
            <w:noWrap/>
          </w:tcPr>
          <w:p w:rsidR="00A7319F" w:rsidRDefault="00A7319F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прямой для винтовой фиксации с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окклюзионным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винтом*</w:t>
            </w:r>
            <w:proofErr w:type="gramEnd"/>
          </w:p>
        </w:tc>
        <w:tc>
          <w:tcPr>
            <w:tcW w:w="1051" w:type="dxa"/>
            <w:noWrap/>
          </w:tcPr>
          <w:p w:rsidR="00D536C4" w:rsidRPr="00D536C4" w:rsidRDefault="00DA438E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угловой для винтовой фиксации с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окклюзионным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винтом*</w:t>
            </w:r>
            <w:proofErr w:type="gramEnd"/>
          </w:p>
        </w:tc>
        <w:tc>
          <w:tcPr>
            <w:tcW w:w="1051" w:type="dxa"/>
            <w:noWrap/>
          </w:tcPr>
          <w:p w:rsidR="00D536C4" w:rsidRPr="00D536C4" w:rsidRDefault="00DA438E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-локатор с матрицами*</w:t>
            </w:r>
          </w:p>
        </w:tc>
        <w:tc>
          <w:tcPr>
            <w:tcW w:w="1051" w:type="dxa"/>
            <w:noWrap/>
          </w:tcPr>
          <w:p w:rsidR="00D536C4" w:rsidRPr="00D536C4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282F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набор </w:t>
            </w:r>
            <w:r w:rsidR="00282F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матриц для локатора дополнительный*</w:t>
            </w:r>
          </w:p>
        </w:tc>
        <w:tc>
          <w:tcPr>
            <w:tcW w:w="1051" w:type="dxa"/>
            <w:noWrap/>
          </w:tcPr>
          <w:p w:rsidR="00D536C4" w:rsidRPr="00D536C4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4500</w:t>
            </w:r>
          </w:p>
        </w:tc>
      </w:tr>
      <w:tr w:rsidR="00282F07" w:rsidRPr="00D536C4" w:rsidTr="00BB1EE9">
        <w:trPr>
          <w:trHeight w:val="255"/>
        </w:trPr>
        <w:tc>
          <w:tcPr>
            <w:tcW w:w="8520" w:type="dxa"/>
            <w:noWrap/>
          </w:tcPr>
          <w:p w:rsidR="00282F07" w:rsidRPr="00D536C4" w:rsidRDefault="00282F07" w:rsidP="00282F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набор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балочной системы с матрицами без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без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окклюзионных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винтов*</w:t>
            </w:r>
          </w:p>
        </w:tc>
        <w:tc>
          <w:tcPr>
            <w:tcW w:w="1051" w:type="dxa"/>
            <w:noWrap/>
          </w:tcPr>
          <w:p w:rsidR="00282F07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6200</w:t>
            </w:r>
          </w:p>
        </w:tc>
      </w:tr>
      <w:tr w:rsidR="00282F07" w:rsidRPr="00D536C4" w:rsidTr="00BB1EE9">
        <w:trPr>
          <w:trHeight w:val="255"/>
        </w:trPr>
        <w:tc>
          <w:tcPr>
            <w:tcW w:w="8520" w:type="dxa"/>
            <w:noWrap/>
          </w:tcPr>
          <w:p w:rsidR="00282F07" w:rsidRPr="00D536C4" w:rsidRDefault="00282F07" w:rsidP="00282F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набор матриц для балки дополнительный*</w:t>
            </w:r>
          </w:p>
        </w:tc>
        <w:tc>
          <w:tcPr>
            <w:tcW w:w="1051" w:type="dxa"/>
            <w:noWrap/>
          </w:tcPr>
          <w:p w:rsidR="00282F07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Astra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окклюзионный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для балки) дополнительный*</w:t>
            </w:r>
          </w:p>
        </w:tc>
        <w:tc>
          <w:tcPr>
            <w:tcW w:w="1051" w:type="dxa"/>
            <w:noWrap/>
          </w:tcPr>
          <w:p w:rsidR="00D536C4" w:rsidRPr="00D536C4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282F07" w:rsidRPr="00D536C4" w:rsidTr="00BB1EE9">
        <w:trPr>
          <w:trHeight w:val="255"/>
        </w:trPr>
        <w:tc>
          <w:tcPr>
            <w:tcW w:w="8520" w:type="dxa"/>
            <w:noWrap/>
          </w:tcPr>
          <w:p w:rsidR="00282F07" w:rsidRPr="00D536C4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Straumann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мезоабатмент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окклюзионным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винтом*</w:t>
            </w:r>
          </w:p>
        </w:tc>
        <w:tc>
          <w:tcPr>
            <w:tcW w:w="1051" w:type="dxa"/>
            <w:noWrap/>
          </w:tcPr>
          <w:p w:rsidR="00282F07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14800</w:t>
            </w:r>
          </w:p>
        </w:tc>
      </w:tr>
      <w:tr w:rsidR="00282F07" w:rsidRPr="00D536C4" w:rsidTr="00BB1EE9">
        <w:trPr>
          <w:trHeight w:val="255"/>
        </w:trPr>
        <w:tc>
          <w:tcPr>
            <w:tcW w:w="8520" w:type="dxa"/>
            <w:noWrap/>
          </w:tcPr>
          <w:p w:rsidR="00282F07" w:rsidRPr="00282F07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Straumann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прямой и угловой)</w:t>
            </w:r>
          </w:p>
        </w:tc>
        <w:tc>
          <w:tcPr>
            <w:tcW w:w="1051" w:type="dxa"/>
            <w:noWrap/>
          </w:tcPr>
          <w:p w:rsidR="00282F07" w:rsidRDefault="00282F07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11500</w:t>
            </w:r>
          </w:p>
        </w:tc>
      </w:tr>
      <w:tr w:rsidR="00282F07" w:rsidRPr="00D536C4" w:rsidTr="00BB1EE9">
        <w:trPr>
          <w:trHeight w:val="255"/>
        </w:trPr>
        <w:tc>
          <w:tcPr>
            <w:tcW w:w="8520" w:type="dxa"/>
            <w:noWrap/>
          </w:tcPr>
          <w:p w:rsidR="00282F07" w:rsidRPr="00D536C4" w:rsidRDefault="00282F07" w:rsidP="00282F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Straumann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винт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окклюзионный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дополнительный*</w:t>
            </w:r>
          </w:p>
        </w:tc>
        <w:tc>
          <w:tcPr>
            <w:tcW w:w="1051" w:type="dxa"/>
            <w:noWrap/>
          </w:tcPr>
          <w:p w:rsidR="00282F07" w:rsidRDefault="00C32FB8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1300</w:t>
            </w:r>
          </w:p>
        </w:tc>
      </w:tr>
      <w:tr w:rsidR="00C32FB8" w:rsidRPr="00D536C4" w:rsidTr="00BB1EE9">
        <w:trPr>
          <w:trHeight w:val="255"/>
        </w:trPr>
        <w:tc>
          <w:tcPr>
            <w:tcW w:w="8520" w:type="dxa"/>
            <w:noWrap/>
          </w:tcPr>
          <w:p w:rsidR="00C32FB8" w:rsidRPr="00C32FB8" w:rsidRDefault="00C32FB8" w:rsidP="00282F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Straumann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Bone Level)</w:t>
            </w:r>
          </w:p>
        </w:tc>
        <w:tc>
          <w:tcPr>
            <w:tcW w:w="1051" w:type="dxa"/>
            <w:noWrap/>
          </w:tcPr>
          <w:p w:rsidR="00C32FB8" w:rsidRDefault="00C32FB8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12600</w:t>
            </w:r>
          </w:p>
        </w:tc>
      </w:tr>
      <w:tr w:rsidR="00C32FB8" w:rsidRPr="00D536C4" w:rsidTr="00BB1EE9">
        <w:trPr>
          <w:trHeight w:val="255"/>
        </w:trPr>
        <w:tc>
          <w:tcPr>
            <w:tcW w:w="8520" w:type="dxa"/>
            <w:noWrap/>
          </w:tcPr>
          <w:p w:rsidR="00C32FB8" w:rsidRPr="00D536C4" w:rsidRDefault="00C32FB8" w:rsidP="00282F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Straumann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 (заводской титановый)</w:t>
            </w:r>
          </w:p>
        </w:tc>
        <w:tc>
          <w:tcPr>
            <w:tcW w:w="1051" w:type="dxa"/>
            <w:noWrap/>
          </w:tcPr>
          <w:p w:rsidR="00C32FB8" w:rsidRDefault="00C32FB8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8600</w:t>
            </w:r>
          </w:p>
        </w:tc>
      </w:tr>
      <w:tr w:rsidR="00C32FB8" w:rsidRPr="00D536C4" w:rsidTr="00BB1EE9">
        <w:trPr>
          <w:trHeight w:val="255"/>
        </w:trPr>
        <w:tc>
          <w:tcPr>
            <w:tcW w:w="8520" w:type="dxa"/>
            <w:noWrap/>
          </w:tcPr>
          <w:p w:rsidR="00C32FB8" w:rsidRPr="00D536C4" w:rsidRDefault="00C32FB8" w:rsidP="00282F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Nobel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заводской титановый*</w:t>
            </w:r>
          </w:p>
        </w:tc>
        <w:tc>
          <w:tcPr>
            <w:tcW w:w="1051" w:type="dxa"/>
            <w:noWrap/>
          </w:tcPr>
          <w:p w:rsidR="00C32FB8" w:rsidRDefault="00C32FB8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12500</w:t>
            </w:r>
          </w:p>
        </w:tc>
      </w:tr>
      <w:tr w:rsidR="00C32FB8" w:rsidRPr="00D536C4" w:rsidTr="00BB1EE9">
        <w:trPr>
          <w:trHeight w:val="255"/>
        </w:trPr>
        <w:tc>
          <w:tcPr>
            <w:tcW w:w="8520" w:type="dxa"/>
            <w:noWrap/>
          </w:tcPr>
          <w:p w:rsidR="00C32FB8" w:rsidRPr="00D536C4" w:rsidRDefault="00C32FB8" w:rsidP="00282F0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Биогоризонт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заводской титановой*</w:t>
            </w:r>
          </w:p>
        </w:tc>
        <w:tc>
          <w:tcPr>
            <w:tcW w:w="1051" w:type="dxa"/>
            <w:noWrap/>
          </w:tcPr>
          <w:p w:rsidR="00C32FB8" w:rsidRDefault="00C32FB8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C32FB8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Фрезерование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51" w:type="dxa"/>
            <w:noWrap/>
          </w:tcPr>
          <w:p w:rsidR="00D536C4" w:rsidRPr="00D536C4" w:rsidRDefault="00C32FB8" w:rsidP="00C32F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5800</w:t>
            </w:r>
          </w:p>
        </w:tc>
      </w:tr>
      <w:tr w:rsidR="00C32FB8" w:rsidRPr="00D536C4" w:rsidTr="00BB1EE9">
        <w:trPr>
          <w:trHeight w:val="255"/>
        </w:trPr>
        <w:tc>
          <w:tcPr>
            <w:tcW w:w="8520" w:type="dxa"/>
            <w:noWrap/>
          </w:tcPr>
          <w:p w:rsidR="00C32FB8" w:rsidRDefault="00C32FB8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АБАТМЕНТ-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SGS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заводской титановый прямой*</w:t>
            </w:r>
          </w:p>
        </w:tc>
        <w:tc>
          <w:tcPr>
            <w:tcW w:w="1051" w:type="dxa"/>
            <w:noWrap/>
          </w:tcPr>
          <w:p w:rsidR="00C32FB8" w:rsidRDefault="00C32FB8" w:rsidP="00C32F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</w:tr>
      <w:tr w:rsidR="00C32FB8" w:rsidRPr="00D536C4" w:rsidTr="00BB1EE9">
        <w:trPr>
          <w:trHeight w:val="255"/>
        </w:trPr>
        <w:tc>
          <w:tcPr>
            <w:tcW w:w="8520" w:type="dxa"/>
            <w:noWrap/>
          </w:tcPr>
          <w:p w:rsidR="00C32FB8" w:rsidRPr="00D536C4" w:rsidRDefault="00C32FB8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АБАТМЕНТ-</w:t>
            </w: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SGS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заводской титановый угловой*</w:t>
            </w:r>
          </w:p>
        </w:tc>
        <w:tc>
          <w:tcPr>
            <w:tcW w:w="1051" w:type="dxa"/>
            <w:noWrap/>
          </w:tcPr>
          <w:p w:rsidR="00C32FB8" w:rsidRDefault="00C32FB8" w:rsidP="00C32FB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8500</w:t>
            </w:r>
          </w:p>
        </w:tc>
      </w:tr>
      <w:tr w:rsidR="00D536C4" w:rsidRPr="00D536C4" w:rsidTr="00BB1EE9">
        <w:trPr>
          <w:trHeight w:val="255"/>
        </w:trPr>
        <w:tc>
          <w:tcPr>
            <w:tcW w:w="8520" w:type="dxa"/>
            <w:noWrap/>
            <w:hideMark/>
          </w:tcPr>
          <w:p w:rsidR="00D536C4" w:rsidRPr="00D536C4" w:rsidRDefault="00D536C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- </w:t>
            </w:r>
            <w:r w:rsidR="007C41E4"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SGS </w:t>
            </w:r>
            <w:proofErr w:type="spell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Ti-Base</w:t>
            </w:r>
            <w:proofErr w:type="spellEnd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титановое основание для полноразмерной коронки*</w:t>
            </w:r>
          </w:p>
        </w:tc>
        <w:tc>
          <w:tcPr>
            <w:tcW w:w="1051" w:type="dxa"/>
            <w:noWrap/>
            <w:hideMark/>
          </w:tcPr>
          <w:p w:rsidR="00D536C4" w:rsidRPr="00D536C4" w:rsidRDefault="007C41E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DA43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</w:tr>
      <w:tr w:rsidR="007C41E4" w:rsidRPr="00D536C4" w:rsidTr="00BB1EE9">
        <w:trPr>
          <w:trHeight w:val="255"/>
        </w:trPr>
        <w:tc>
          <w:tcPr>
            <w:tcW w:w="8520" w:type="dxa"/>
            <w:noWrap/>
          </w:tcPr>
          <w:p w:rsidR="007C41E4" w:rsidRPr="00D536C4" w:rsidRDefault="007C41E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SGS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прямой для винтовой фиксации 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окклюзионным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винтом*</w:t>
            </w:r>
            <w:proofErr w:type="gramEnd"/>
          </w:p>
        </w:tc>
        <w:tc>
          <w:tcPr>
            <w:tcW w:w="1051" w:type="dxa"/>
            <w:noWrap/>
          </w:tcPr>
          <w:p w:rsidR="007C41E4" w:rsidRDefault="007C41E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7500</w:t>
            </w:r>
          </w:p>
        </w:tc>
      </w:tr>
      <w:tr w:rsidR="007C41E4" w:rsidRPr="00D536C4" w:rsidTr="00BB1EE9">
        <w:trPr>
          <w:trHeight w:val="255"/>
        </w:trPr>
        <w:tc>
          <w:tcPr>
            <w:tcW w:w="8520" w:type="dxa"/>
            <w:noWrap/>
          </w:tcPr>
          <w:p w:rsidR="007C41E4" w:rsidRPr="00D536C4" w:rsidRDefault="007C41E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АБАТМЕНТ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Pr="00D536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SGS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угловой для винтовой фиксации с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окклюзионным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винтом*</w:t>
            </w:r>
            <w:proofErr w:type="gramEnd"/>
          </w:p>
        </w:tc>
        <w:tc>
          <w:tcPr>
            <w:tcW w:w="1051" w:type="dxa"/>
            <w:noWrap/>
          </w:tcPr>
          <w:p w:rsidR="007C41E4" w:rsidRDefault="007C41E4" w:rsidP="00D536C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9500</w:t>
            </w:r>
          </w:p>
        </w:tc>
      </w:tr>
      <w:tr w:rsidR="00202A21" w:rsidRPr="00202A21" w:rsidTr="00BB1EE9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Ортодонтия и лечение на </w:t>
            </w:r>
            <w:proofErr w:type="spellStart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брекетах</w:t>
            </w:r>
            <w:proofErr w:type="spellEnd"/>
            <w:r w:rsidR="00DA438E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Первичная консультация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110DA2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Диагностика полная</w:t>
            </w:r>
            <w:r w:rsidR="00DA438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Услуга включает: снятие слепков, расшифровку снимков, изготовление диагностических моделей, расчет моделей, составление плана лечения,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фотопротокол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DA438E" w:rsidP="00110D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 w:rsidR="00110DA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</w:tr>
      <w:tr w:rsidR="00202A21" w:rsidRPr="00202A21" w:rsidTr="00BB1EE9">
        <w:trPr>
          <w:trHeight w:val="615"/>
        </w:trPr>
        <w:tc>
          <w:tcPr>
            <w:tcW w:w="8520" w:type="dxa"/>
            <w:hideMark/>
          </w:tcPr>
          <w:p w:rsidR="00202A21" w:rsidRPr="00202A21" w:rsidRDefault="00202A21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Частичное лечение с использованием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-системы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Incognito</w:t>
            </w:r>
            <w:proofErr w:type="spellEnd"/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202A21" w:rsidP="00064D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A2632A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202A21" w:rsidRPr="00202A21" w:rsidTr="00BB1EE9">
        <w:trPr>
          <w:trHeight w:val="553"/>
        </w:trPr>
        <w:tc>
          <w:tcPr>
            <w:tcW w:w="8520" w:type="dxa"/>
            <w:hideMark/>
          </w:tcPr>
          <w:p w:rsidR="00202A21" w:rsidRPr="00202A21" w:rsidRDefault="00202A21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с использованием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-системы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Win</w:t>
            </w:r>
            <w:proofErr w:type="spellEnd"/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462236" w:rsidP="00110DA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1</w:t>
            </w:r>
            <w:r w:rsidR="00110DA2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</w:tr>
      <w:tr w:rsidR="00202A21" w:rsidRPr="00202A21" w:rsidTr="00BB1EE9">
        <w:trPr>
          <w:trHeight w:val="703"/>
        </w:trPr>
        <w:tc>
          <w:tcPr>
            <w:tcW w:w="8520" w:type="dxa"/>
            <w:hideMark/>
          </w:tcPr>
          <w:p w:rsidR="00202A21" w:rsidRPr="00202A21" w:rsidRDefault="00202A21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Лечение с использованием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лингвальной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-системы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Incognito</w:t>
            </w:r>
            <w:proofErr w:type="spellEnd"/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>На одной челюсти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CB53BF" w:rsidP="00A2632A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</w:t>
            </w:r>
            <w:r w:rsidR="00A2632A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hideMark/>
          </w:tcPr>
          <w:p w:rsidR="00202A21" w:rsidRPr="00202A21" w:rsidRDefault="00202A21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с использованием кап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Invisalign</w:t>
            </w:r>
            <w:proofErr w:type="spellEnd"/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 10 кап)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462236" w:rsidP="009E1C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</w:t>
            </w:r>
            <w:r w:rsidR="009E1CD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hideMark/>
          </w:tcPr>
          <w:p w:rsidR="00202A21" w:rsidRPr="00202A21" w:rsidRDefault="00202A21" w:rsidP="00CB53B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Лечение с использованием кап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Invisalign</w:t>
            </w:r>
            <w:proofErr w:type="spellEnd"/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олее 10 кап)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462236" w:rsidP="009E1CDD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3</w:t>
            </w:r>
            <w:r w:rsidR="009E1CD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hideMark/>
          </w:tcPr>
          <w:p w:rsidR="00202A21" w:rsidRPr="00202A21" w:rsidRDefault="00202A21" w:rsidP="00CB53B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Раннее лечение с использованием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металлических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а одной челюсти</w:t>
            </w:r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9E1CD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29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</w:tr>
      <w:tr w:rsidR="00202A21" w:rsidRPr="00202A21" w:rsidTr="00BB1EE9">
        <w:trPr>
          <w:trHeight w:val="900"/>
        </w:trPr>
        <w:tc>
          <w:tcPr>
            <w:tcW w:w="8520" w:type="dxa"/>
            <w:hideMark/>
          </w:tcPr>
          <w:p w:rsidR="00202A21" w:rsidRPr="00202A21" w:rsidRDefault="00202A21" w:rsidP="00CB53B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Раннее лечение с использованием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эстетических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Лечение проводится в рассрочку на полтора года. </w:t>
            </w:r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а одной челюсти</w:t>
            </w:r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462236" w:rsidP="00064D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A2632A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000</w:t>
            </w:r>
          </w:p>
        </w:tc>
      </w:tr>
      <w:tr w:rsidR="00202A21" w:rsidRPr="00202A21" w:rsidTr="00BB1EE9">
        <w:trPr>
          <w:trHeight w:val="698"/>
        </w:trPr>
        <w:tc>
          <w:tcPr>
            <w:tcW w:w="8520" w:type="dxa"/>
            <w:tcBorders>
              <w:bottom w:val="single" w:sz="4" w:space="0" w:color="auto"/>
            </w:tcBorders>
            <w:hideMark/>
          </w:tcPr>
          <w:p w:rsidR="00202A21" w:rsidRPr="00202A21" w:rsidRDefault="00202A21" w:rsidP="00CB53B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Полное лечение с использованием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металлических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года. </w:t>
            </w:r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а одной челюсти</w:t>
            </w:r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462236" w:rsidP="00064D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064D24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202A21" w:rsidRPr="00202A21" w:rsidTr="00BB1EE9">
        <w:trPr>
          <w:trHeight w:val="640"/>
        </w:trPr>
        <w:tc>
          <w:tcPr>
            <w:tcW w:w="8520" w:type="dxa"/>
            <w:tcBorders>
              <w:bottom w:val="single" w:sz="4" w:space="0" w:color="auto"/>
            </w:tcBorders>
            <w:hideMark/>
          </w:tcPr>
          <w:p w:rsidR="00202A21" w:rsidRPr="00202A21" w:rsidRDefault="00202A21" w:rsidP="00CB53BF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Полное лечение с использованием 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эстетических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брекетов</w:t>
            </w:r>
            <w:proofErr w:type="spellEnd"/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Лечение проводится в рассрочку на полтора года</w:t>
            </w:r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="00CB53BF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а одной челюсти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462236" w:rsidP="00064D24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от 9</w:t>
            </w:r>
            <w:r w:rsidR="00064D2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202A21"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6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4F5D" w:rsidRPr="00BE4F5D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 </w:t>
            </w:r>
          </w:p>
          <w:p w:rsidR="00BE4F5D" w:rsidRPr="00BE4F5D" w:rsidRDefault="00BE4F5D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</w:p>
          <w:p w:rsidR="00202A21" w:rsidRPr="00202A21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proofErr w:type="spellStart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Пародонтологический</w:t>
            </w:r>
            <w:proofErr w:type="spellEnd"/>
            <w:r w:rsidRPr="00202A21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прием</w:t>
            </w:r>
            <w:r w:rsidR="00DA438E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 Комплексное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пародонтальное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обследование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Florida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probe</w:t>
            </w:r>
            <w:proofErr w:type="spellEnd"/>
          </w:p>
        </w:tc>
        <w:tc>
          <w:tcPr>
            <w:tcW w:w="1051" w:type="dxa"/>
            <w:noWrap/>
            <w:hideMark/>
          </w:tcPr>
          <w:p w:rsidR="00202A21" w:rsidRPr="00202A21" w:rsidRDefault="0046223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2 700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Снятие зубных отложений и сглаживание поверхности корня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46223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7 600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Лоскутная операция в пределах одного зуба (без стоимости материалов)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46223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3 800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Пластика рецессии десны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Наращивание объема мягких тканей в области одного или нескольких зубов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(</w:t>
            </w:r>
            <w:proofErr w:type="gram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  <w:proofErr w:type="gram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а один зуб)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462236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12 500</w:t>
            </w:r>
          </w:p>
        </w:tc>
      </w:tr>
      <w:tr w:rsidR="00202A21" w:rsidRPr="00202A21" w:rsidTr="00BB1EE9">
        <w:trPr>
          <w:trHeight w:val="600"/>
        </w:trPr>
        <w:tc>
          <w:tcPr>
            <w:tcW w:w="8520" w:type="dxa"/>
            <w:tcBorders>
              <w:bottom w:val="single" w:sz="4" w:space="0" w:color="auto"/>
            </w:tcBorders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Пародонтологические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диагностические пакеты (от 4 </w:t>
            </w:r>
            <w:proofErr w:type="spellStart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визитовКоличество</w:t>
            </w:r>
            <w:proofErr w:type="spellEnd"/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визитов зависит от степени выраженности пародонтита.)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noWrap/>
            <w:hideMark/>
          </w:tcPr>
          <w:p w:rsidR="00202A21" w:rsidRPr="00202A21" w:rsidRDefault="00202A21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>13 800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bottom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Годовые пакеты диспансеризации (от 2 визитов)</w:t>
            </w:r>
          </w:p>
        </w:tc>
        <w:tc>
          <w:tcPr>
            <w:tcW w:w="1051" w:type="dxa"/>
            <w:tcBorders>
              <w:bottom w:val="nil"/>
            </w:tcBorders>
            <w:noWrap/>
            <w:hideMark/>
          </w:tcPr>
          <w:p w:rsidR="00202A21" w:rsidRPr="00202A21" w:rsidRDefault="00202A21" w:rsidP="0046223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 </w:t>
            </w:r>
            <w:r w:rsidR="00462236">
              <w:rPr>
                <w:rFonts w:ascii="Calibri" w:eastAsia="Times New Roman" w:hAnsi="Calibri" w:cs="Times New Roman"/>
                <w:color w:val="000000"/>
                <w:lang w:eastAsia="ru-RU"/>
              </w:rPr>
              <w:t>12800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75"/>
        </w:trPr>
        <w:tc>
          <w:tcPr>
            <w:tcW w:w="8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DA438E" w:rsidRDefault="00202A21" w:rsidP="00202A2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438E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A438E">
              <w:rPr>
                <w:rFonts w:ascii="Verdana" w:eastAsia="Times New Roman" w:hAnsi="Verdana" w:cs="Times New Roman"/>
                <w:b/>
                <w:bCs/>
                <w:color w:val="C00000"/>
                <w:sz w:val="28"/>
                <w:szCs w:val="28"/>
                <w:lang w:eastAsia="ru-RU"/>
              </w:rPr>
              <w:t>Рентгенодиагностика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Услуга</w:t>
            </w: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Цена, руб.</w:t>
            </w:r>
          </w:p>
        </w:tc>
      </w:tr>
      <w:tr w:rsidR="00202A21" w:rsidRPr="00202A21" w:rsidTr="00BB1EE9">
        <w:trPr>
          <w:trHeight w:val="300"/>
        </w:trPr>
        <w:tc>
          <w:tcPr>
            <w:tcW w:w="8520" w:type="dxa"/>
            <w:noWrap/>
            <w:hideMark/>
          </w:tcPr>
          <w:p w:rsidR="00202A21" w:rsidRPr="00202A21" w:rsidRDefault="00202A21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02A21">
              <w:rPr>
                <w:rFonts w:ascii="Calibri" w:eastAsia="Times New Roman" w:hAnsi="Calibri" w:cs="Times New Roman"/>
                <w:color w:val="000000"/>
                <w:lang w:eastAsia="ru-RU"/>
              </w:rPr>
              <w:t> Снимок рентгеновский</w:t>
            </w:r>
          </w:p>
        </w:tc>
        <w:tc>
          <w:tcPr>
            <w:tcW w:w="1051" w:type="dxa"/>
            <w:noWrap/>
            <w:hideMark/>
          </w:tcPr>
          <w:p w:rsidR="00202A21" w:rsidRPr="00202A21" w:rsidRDefault="00BE4F5D" w:rsidP="00202A21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</w:tr>
    </w:tbl>
    <w:p w:rsidR="00202A21" w:rsidRPr="00202A21" w:rsidRDefault="00202A21" w:rsidP="00D7502D">
      <w:pPr>
        <w:rPr>
          <w:color w:val="C00000"/>
          <w:sz w:val="40"/>
          <w:szCs w:val="40"/>
        </w:rPr>
      </w:pPr>
      <w:bookmarkStart w:id="0" w:name="_GoBack"/>
      <w:bookmarkEnd w:id="0"/>
    </w:p>
    <w:sectPr w:rsidR="00202A21" w:rsidRPr="0020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83"/>
    <w:rsid w:val="000271E8"/>
    <w:rsid w:val="0005372C"/>
    <w:rsid w:val="00064D24"/>
    <w:rsid w:val="000B4CB6"/>
    <w:rsid w:val="00110DA2"/>
    <w:rsid w:val="0014541D"/>
    <w:rsid w:val="00164F4F"/>
    <w:rsid w:val="001702E0"/>
    <w:rsid w:val="001A655D"/>
    <w:rsid w:val="00202A21"/>
    <w:rsid w:val="002120AB"/>
    <w:rsid w:val="00282F07"/>
    <w:rsid w:val="002A1E9F"/>
    <w:rsid w:val="00332E89"/>
    <w:rsid w:val="00350B14"/>
    <w:rsid w:val="003E5C05"/>
    <w:rsid w:val="0044199B"/>
    <w:rsid w:val="00462236"/>
    <w:rsid w:val="004B5656"/>
    <w:rsid w:val="004C203D"/>
    <w:rsid w:val="00537A7F"/>
    <w:rsid w:val="00603B6B"/>
    <w:rsid w:val="00635909"/>
    <w:rsid w:val="00641A1B"/>
    <w:rsid w:val="007C41E4"/>
    <w:rsid w:val="00805E35"/>
    <w:rsid w:val="00847E91"/>
    <w:rsid w:val="009E1CDD"/>
    <w:rsid w:val="00A2281C"/>
    <w:rsid w:val="00A2632A"/>
    <w:rsid w:val="00A7319F"/>
    <w:rsid w:val="00B43746"/>
    <w:rsid w:val="00BB1EE9"/>
    <w:rsid w:val="00BE4F5D"/>
    <w:rsid w:val="00BF7819"/>
    <w:rsid w:val="00C32FB8"/>
    <w:rsid w:val="00C74C31"/>
    <w:rsid w:val="00CB53BF"/>
    <w:rsid w:val="00D536C4"/>
    <w:rsid w:val="00D7502D"/>
    <w:rsid w:val="00DA438E"/>
    <w:rsid w:val="00DE6783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A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2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</dc:creator>
  <cp:lastModifiedBy>Администратор Академия</cp:lastModifiedBy>
  <cp:revision>14</cp:revision>
  <dcterms:created xsi:type="dcterms:W3CDTF">2019-04-26T04:45:00Z</dcterms:created>
  <dcterms:modified xsi:type="dcterms:W3CDTF">2020-03-18T11:59:00Z</dcterms:modified>
</cp:coreProperties>
</file>